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4FC0A" w14:textId="77777777" w:rsidR="00332B78" w:rsidRDefault="00332B78" w:rsidP="00332B78">
      <w:pPr>
        <w:tabs>
          <w:tab w:val="left" w:pos="426"/>
        </w:tabs>
        <w:spacing w:before="60" w:after="60"/>
        <w:jc w:val="center"/>
        <w:rPr>
          <w:rFonts w:ascii="Times New Roman" w:hAnsi="Times New Roman"/>
          <w:b/>
          <w:sz w:val="28"/>
          <w:szCs w:val="28"/>
        </w:rPr>
      </w:pPr>
      <w:bookmarkStart w:id="0" w:name="_GoBack"/>
      <w:r w:rsidRPr="00ED21C6">
        <w:rPr>
          <w:rFonts w:ascii="Times New Roman" w:hAnsi="Times New Roman" w:cs="Times New Roman"/>
          <w:b/>
          <w:sz w:val="28"/>
          <w:szCs w:val="28"/>
        </w:rPr>
        <w:t>MỘT SỐ LƯU Ý KHI SINH VIÊN LỰA CHỌN VÀ ĐĂNG KÝ</w:t>
      </w:r>
    </w:p>
    <w:p w14:paraId="22A5D6D3" w14:textId="77777777" w:rsidR="00332B78" w:rsidRPr="00ED21C6" w:rsidRDefault="00332B78" w:rsidP="00332B78">
      <w:pPr>
        <w:tabs>
          <w:tab w:val="left" w:pos="426"/>
        </w:tabs>
        <w:spacing w:before="60" w:after="60"/>
        <w:jc w:val="center"/>
        <w:rPr>
          <w:rFonts w:ascii="Times New Roman" w:hAnsi="Times New Roman"/>
          <w:b/>
          <w:bCs/>
          <w:color w:val="000000"/>
          <w:sz w:val="28"/>
          <w:szCs w:val="28"/>
        </w:rPr>
      </w:pPr>
      <w:r w:rsidRPr="00ED21C6">
        <w:rPr>
          <w:rFonts w:ascii="Times New Roman" w:hAnsi="Times New Roman" w:cs="Times New Roman"/>
          <w:b/>
          <w:sz w:val="28"/>
          <w:szCs w:val="28"/>
        </w:rPr>
        <w:t xml:space="preserve"> CHUYÊN ĐỀ BÁO CÁO THỰC TẬP</w:t>
      </w:r>
    </w:p>
    <w:p w14:paraId="4F2F2DE9" w14:textId="77777777" w:rsidR="00332B78" w:rsidRDefault="00332B78" w:rsidP="00332B78">
      <w:pPr>
        <w:tabs>
          <w:tab w:val="left" w:pos="426"/>
        </w:tabs>
        <w:spacing w:before="60" w:after="60"/>
        <w:jc w:val="both"/>
        <w:rPr>
          <w:rFonts w:ascii="Times New Roman" w:hAnsi="Times New Roman"/>
          <w:bCs/>
          <w:color w:val="000000"/>
          <w:sz w:val="28"/>
          <w:szCs w:val="28"/>
        </w:rPr>
      </w:pPr>
      <w:r>
        <w:rPr>
          <w:rFonts w:ascii="Times New Roman" w:hAnsi="Times New Roman"/>
          <w:bCs/>
          <w:color w:val="000000"/>
          <w:sz w:val="28"/>
          <w:szCs w:val="28"/>
        </w:rPr>
        <w:tab/>
      </w:r>
      <w:r>
        <w:rPr>
          <w:rFonts w:ascii="Times New Roman" w:hAnsi="Times New Roman"/>
          <w:bCs/>
          <w:color w:val="000000"/>
          <w:sz w:val="28"/>
          <w:szCs w:val="28"/>
        </w:rPr>
        <w:tab/>
      </w:r>
    </w:p>
    <w:p w14:paraId="60013040" w14:textId="77777777" w:rsidR="00332B78" w:rsidRDefault="00332B78" w:rsidP="00332B78">
      <w:pPr>
        <w:tabs>
          <w:tab w:val="left" w:pos="426"/>
        </w:tabs>
        <w:spacing w:before="60" w:after="60"/>
        <w:jc w:val="both"/>
        <w:rPr>
          <w:rFonts w:ascii="Times New Roman" w:hAnsi="Times New Roman"/>
          <w:spacing w:val="2"/>
          <w:sz w:val="28"/>
          <w:szCs w:val="28"/>
        </w:rPr>
      </w:pPr>
      <w:r>
        <w:rPr>
          <w:rFonts w:ascii="Times New Roman" w:hAnsi="Times New Roman"/>
          <w:bCs/>
          <w:color w:val="000000"/>
          <w:sz w:val="28"/>
          <w:szCs w:val="28"/>
        </w:rPr>
        <w:tab/>
      </w:r>
      <w:r>
        <w:rPr>
          <w:rFonts w:ascii="Times New Roman" w:hAnsi="Times New Roman"/>
          <w:bCs/>
          <w:color w:val="000000"/>
          <w:sz w:val="28"/>
          <w:szCs w:val="28"/>
        </w:rPr>
        <w:tab/>
      </w:r>
      <w:r w:rsidRPr="00ED21C6">
        <w:rPr>
          <w:rFonts w:ascii="Times New Roman" w:hAnsi="Times New Roman" w:cs="Times New Roman"/>
          <w:bCs/>
          <w:color w:val="000000"/>
          <w:sz w:val="28"/>
          <w:szCs w:val="28"/>
        </w:rPr>
        <w:t xml:space="preserve">- </w:t>
      </w:r>
      <w:r w:rsidRPr="00224513">
        <w:rPr>
          <w:rFonts w:ascii="Times New Roman" w:hAnsi="Times New Roman"/>
          <w:b/>
          <w:spacing w:val="2"/>
          <w:sz w:val="28"/>
          <w:szCs w:val="28"/>
        </w:rPr>
        <w:t xml:space="preserve">Sinh viên ngành Luật, ngành Luật Kinh tế, ngành Luật Thương mại Quốc tế </w:t>
      </w:r>
      <w:r w:rsidRPr="00224513">
        <w:rPr>
          <w:rFonts w:ascii="Times New Roman" w:hAnsi="Times New Roman"/>
          <w:spacing w:val="2"/>
          <w:sz w:val="28"/>
          <w:szCs w:val="28"/>
        </w:rPr>
        <w:t xml:space="preserve">được đăng ký tên chuyên đề Báo cáo thực tập </w:t>
      </w:r>
      <w:r w:rsidRPr="00224513">
        <w:rPr>
          <w:rFonts w:ascii="Times New Roman" w:hAnsi="Times New Roman"/>
          <w:b/>
          <w:spacing w:val="2"/>
          <w:sz w:val="28"/>
          <w:szCs w:val="28"/>
        </w:rPr>
        <w:t>thuộc</w:t>
      </w:r>
      <w:r w:rsidRPr="00224513">
        <w:rPr>
          <w:rFonts w:ascii="Times New Roman" w:hAnsi="Times New Roman"/>
          <w:spacing w:val="2"/>
          <w:sz w:val="28"/>
          <w:szCs w:val="28"/>
        </w:rPr>
        <w:t xml:space="preserve"> </w:t>
      </w:r>
      <w:r w:rsidRPr="00224513">
        <w:rPr>
          <w:rFonts w:ascii="Times New Roman" w:hAnsi="Times New Roman"/>
          <w:b/>
          <w:spacing w:val="2"/>
          <w:sz w:val="28"/>
          <w:szCs w:val="28"/>
        </w:rPr>
        <w:t>Danh mục chuyên đề Báo cáo thực tập của tất cả các khoa, phù hợp với các môn học trong chương trình đào tạo thuộc ngành học của sinh viên</w:t>
      </w:r>
      <w:r w:rsidRPr="00224513">
        <w:rPr>
          <w:rFonts w:ascii="Times New Roman" w:hAnsi="Times New Roman"/>
          <w:spacing w:val="2"/>
          <w:sz w:val="28"/>
          <w:szCs w:val="28"/>
        </w:rPr>
        <w:t xml:space="preserve"> và phù hợp với lĩnh vực hoạt động của cơ sở tiếp nhận thực tập.</w:t>
      </w:r>
    </w:p>
    <w:p w14:paraId="28A4FF49" w14:textId="77777777" w:rsidR="00332B78" w:rsidRPr="00ED21C6" w:rsidRDefault="00332B78" w:rsidP="00332B78">
      <w:pPr>
        <w:tabs>
          <w:tab w:val="left" w:pos="426"/>
        </w:tabs>
        <w:spacing w:before="60" w:after="60"/>
        <w:jc w:val="both"/>
        <w:rPr>
          <w:rFonts w:ascii="Times New Roman" w:hAnsi="Times New Roman"/>
          <w:bCs/>
          <w:color w:val="000000"/>
          <w:sz w:val="28"/>
          <w:szCs w:val="28"/>
        </w:rPr>
      </w:pPr>
      <w:r>
        <w:rPr>
          <w:rFonts w:ascii="Times New Roman" w:hAnsi="Times New Roman"/>
          <w:spacing w:val="2"/>
          <w:sz w:val="28"/>
          <w:szCs w:val="28"/>
        </w:rPr>
        <w:tab/>
      </w:r>
      <w:r>
        <w:rPr>
          <w:rFonts w:ascii="Times New Roman" w:hAnsi="Times New Roman"/>
          <w:spacing w:val="2"/>
          <w:sz w:val="28"/>
          <w:szCs w:val="28"/>
        </w:rPr>
        <w:tab/>
      </w:r>
      <w:r w:rsidRPr="00224513">
        <w:rPr>
          <w:rFonts w:ascii="Times New Roman" w:hAnsi="Times New Roman"/>
          <w:bCs/>
          <w:color w:val="000000"/>
          <w:sz w:val="28"/>
          <w:szCs w:val="28"/>
        </w:rPr>
        <w:t xml:space="preserve">- </w:t>
      </w:r>
      <w:r w:rsidRPr="00224513">
        <w:rPr>
          <w:rFonts w:ascii="Times New Roman" w:hAnsi="Times New Roman"/>
          <w:spacing w:val="2"/>
          <w:sz w:val="28"/>
          <w:szCs w:val="28"/>
        </w:rPr>
        <w:t xml:space="preserve">Sinh viên </w:t>
      </w:r>
      <w:r w:rsidRPr="00224513">
        <w:rPr>
          <w:rFonts w:ascii="Times New Roman" w:hAnsi="Times New Roman"/>
          <w:b/>
          <w:spacing w:val="2"/>
          <w:sz w:val="28"/>
          <w:szCs w:val="28"/>
        </w:rPr>
        <w:t>ngành Ngôn ngữ Anh viết Báo cáo thực tập bằng tiếng Anh</w:t>
      </w:r>
      <w:r w:rsidRPr="00224513">
        <w:rPr>
          <w:rFonts w:ascii="Times New Roman" w:hAnsi="Times New Roman"/>
          <w:spacing w:val="2"/>
          <w:sz w:val="28"/>
          <w:szCs w:val="28"/>
        </w:rPr>
        <w:t xml:space="preserve"> sẽ đăng ký tên chuyên đề Báo cáo thực tập thuộc </w:t>
      </w:r>
      <w:r w:rsidRPr="00224513">
        <w:rPr>
          <w:rFonts w:ascii="Times New Roman" w:hAnsi="Times New Roman"/>
          <w:b/>
          <w:spacing w:val="2"/>
          <w:sz w:val="28"/>
          <w:szCs w:val="28"/>
        </w:rPr>
        <w:t>các Bộ môn có giảng viên chấm Báo cáo thực tập bằng tiếng Anh</w:t>
      </w:r>
      <w:r w:rsidRPr="00224513">
        <w:rPr>
          <w:rFonts w:ascii="Times New Roman" w:hAnsi="Times New Roman"/>
          <w:spacing w:val="2"/>
          <w:sz w:val="28"/>
          <w:szCs w:val="28"/>
        </w:rPr>
        <w:t>, và phù hợp với lĩnh vực hoạt động của cơ sở tiếp nhận thực tập. Các Bộ môn có giảng viên chấm Báo cáo thực tập bằng tiếng Anh gồm: Pháp luật về Giải quyết tranh chấp Thương mại quốc tế; Luật Dân sự; Luật Sở hữu trí tuệ; Luật Hiến pháp; Luật Thương mại quốc tế; Luật So sánh; Ngôn ngữ Anh; Công pháp quốc tế; Luật Hình sự.</w:t>
      </w:r>
    </w:p>
    <w:p w14:paraId="5CE26CE8" w14:textId="77777777" w:rsidR="00332B78" w:rsidRDefault="00332B78" w:rsidP="00332B78">
      <w:pPr>
        <w:tabs>
          <w:tab w:val="left" w:pos="426"/>
        </w:tabs>
        <w:spacing w:before="60" w:after="60"/>
        <w:jc w:val="both"/>
        <w:rPr>
          <w:rFonts w:ascii="Times New Roman" w:hAnsi="Times New Roman"/>
          <w:sz w:val="28"/>
          <w:szCs w:val="28"/>
        </w:rPr>
      </w:pPr>
      <w:r>
        <w:rPr>
          <w:rFonts w:ascii="Times New Roman" w:hAnsi="Times New Roman"/>
          <w:spacing w:val="2"/>
          <w:sz w:val="28"/>
          <w:szCs w:val="28"/>
        </w:rPr>
        <w:tab/>
      </w:r>
      <w:r w:rsidRPr="00224513">
        <w:rPr>
          <w:rFonts w:ascii="Times New Roman" w:hAnsi="Times New Roman"/>
          <w:spacing w:val="2"/>
          <w:sz w:val="28"/>
          <w:szCs w:val="28"/>
        </w:rPr>
        <w:tab/>
        <w:t xml:space="preserve">- </w:t>
      </w:r>
      <w:r w:rsidRPr="00224513">
        <w:rPr>
          <w:rFonts w:ascii="Times New Roman" w:hAnsi="Times New Roman"/>
          <w:sz w:val="28"/>
          <w:szCs w:val="28"/>
        </w:rPr>
        <w:t>Khi đăng ký, sinh viên phải ghi chính xác tên chuyên đề và Bộ môn phụ trách. Trường hợp ghi sai tên Bộ môn thì Báo cáo thực tập sẽ bị coi là không đạt yêu cầu.</w:t>
      </w:r>
    </w:p>
    <w:bookmarkEnd w:id="0"/>
    <w:p w14:paraId="7773EEBC" w14:textId="77777777" w:rsidR="00332B78" w:rsidRDefault="00332B78" w:rsidP="00A12D11">
      <w:pPr>
        <w:spacing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br w:type="page"/>
      </w:r>
    </w:p>
    <w:p w14:paraId="67DBE858" w14:textId="70D0059B" w:rsidR="00DD6C03" w:rsidRDefault="00DD6C03" w:rsidP="00A12D11">
      <w:pPr>
        <w:spacing w:line="240" w:lineRule="auto"/>
        <w:jc w:val="center"/>
        <w:rPr>
          <w:rFonts w:asciiTheme="majorHAnsi" w:hAnsiTheme="majorHAnsi" w:cstheme="majorHAnsi"/>
          <w:b/>
          <w:sz w:val="28"/>
          <w:szCs w:val="28"/>
          <w:lang w:val="en-US"/>
        </w:rPr>
      </w:pPr>
      <w:r w:rsidRPr="00DD6C03">
        <w:rPr>
          <w:rFonts w:asciiTheme="majorHAnsi" w:hAnsiTheme="majorHAnsi" w:cstheme="majorHAnsi"/>
          <w:b/>
          <w:sz w:val="28"/>
          <w:szCs w:val="28"/>
          <w:lang w:val="en-US"/>
        </w:rPr>
        <w:lastRenderedPageBreak/>
        <w:t>DANH MỤC CHUYÊN ĐỀ THỰC TẬP CHUYÊN MÔN</w:t>
      </w:r>
    </w:p>
    <w:p w14:paraId="0356AAD6" w14:textId="2A33D618" w:rsidR="00332B78" w:rsidRPr="00DD6C03" w:rsidRDefault="00332B78" w:rsidP="00A12D11">
      <w:pPr>
        <w:spacing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KHOA PHÁP LUẬT HÀNH CHÍNH NHÀ NƯỚC</w:t>
      </w:r>
    </w:p>
    <w:p w14:paraId="7A6D59BF" w14:textId="5EC2DE82" w:rsidR="00DD6C03" w:rsidRDefault="002D31AB" w:rsidP="00A12D11">
      <w:pPr>
        <w:spacing w:line="240" w:lineRule="auto"/>
        <w:jc w:val="center"/>
        <w:rPr>
          <w:rFonts w:asciiTheme="majorHAnsi" w:hAnsiTheme="majorHAnsi" w:cstheme="majorHAnsi"/>
          <w:b/>
          <w:bCs/>
          <w:sz w:val="28"/>
          <w:szCs w:val="28"/>
        </w:rPr>
      </w:pPr>
      <w:r w:rsidRPr="00A12D11">
        <w:rPr>
          <w:rFonts w:asciiTheme="majorHAnsi" w:hAnsiTheme="majorHAnsi" w:cstheme="majorHAnsi"/>
          <w:b/>
          <w:bCs/>
          <w:sz w:val="28"/>
          <w:szCs w:val="28"/>
        </w:rPr>
        <w:t>(DÀNH CHO SINH VIÊN THỰC TẬP NĂM HỌC 202</w:t>
      </w:r>
      <w:r w:rsidR="00332B78">
        <w:rPr>
          <w:rFonts w:asciiTheme="majorHAnsi" w:hAnsiTheme="majorHAnsi" w:cstheme="majorHAnsi"/>
          <w:b/>
          <w:bCs/>
          <w:sz w:val="28"/>
          <w:szCs w:val="28"/>
          <w:lang w:val="en-US"/>
        </w:rPr>
        <w:t>6-2027</w:t>
      </w:r>
      <w:r w:rsidRPr="00A12D11">
        <w:rPr>
          <w:rFonts w:asciiTheme="majorHAnsi" w:hAnsiTheme="majorHAnsi" w:cstheme="majorHAnsi"/>
          <w:b/>
          <w:bCs/>
          <w:sz w:val="28"/>
          <w:szCs w:val="28"/>
        </w:rPr>
        <w:t>)</w:t>
      </w:r>
    </w:p>
    <w:p w14:paraId="138F14CA" w14:textId="51B757D0" w:rsidR="00EA35F3" w:rsidRDefault="00EB66F2" w:rsidP="00EA35F3">
      <w:pPr>
        <w:pStyle w:val="ListParagraph"/>
        <w:numPr>
          <w:ilvl w:val="0"/>
          <w:numId w:val="6"/>
        </w:numPr>
        <w:spacing w:line="240" w:lineRule="auto"/>
        <w:rPr>
          <w:rFonts w:asciiTheme="majorHAnsi" w:hAnsiTheme="majorHAnsi" w:cstheme="majorHAnsi"/>
          <w:b/>
          <w:bCs/>
          <w:sz w:val="28"/>
          <w:szCs w:val="28"/>
        </w:rPr>
      </w:pPr>
      <w:r w:rsidRPr="00D21C79">
        <w:rPr>
          <w:rFonts w:asciiTheme="majorHAnsi" w:hAnsiTheme="majorHAnsi" w:cstheme="majorHAnsi"/>
          <w:b/>
          <w:bCs/>
          <w:sz w:val="28"/>
          <w:szCs w:val="28"/>
        </w:rPr>
        <w:t>Bộ môn: Luật hiến pháp</w:t>
      </w:r>
    </w:p>
    <w:tbl>
      <w:tblPr>
        <w:tblStyle w:val="TableGrid"/>
        <w:tblW w:w="10603" w:type="dxa"/>
        <w:tblInd w:w="-572" w:type="dxa"/>
        <w:tblLook w:val="04A0" w:firstRow="1" w:lastRow="0" w:firstColumn="1" w:lastColumn="0" w:noHBand="0" w:noVBand="1"/>
      </w:tblPr>
      <w:tblGrid>
        <w:gridCol w:w="709"/>
        <w:gridCol w:w="6208"/>
        <w:gridCol w:w="1985"/>
        <w:gridCol w:w="1701"/>
      </w:tblGrid>
      <w:tr w:rsidR="00EF1EC7" w:rsidRPr="00D637AA" w14:paraId="0280D741" w14:textId="77777777" w:rsidTr="00EF1EC7">
        <w:tc>
          <w:tcPr>
            <w:tcW w:w="709" w:type="dxa"/>
          </w:tcPr>
          <w:p w14:paraId="04BEF12B" w14:textId="77777777" w:rsidR="00EF1EC7" w:rsidRPr="00D637AA" w:rsidRDefault="00EF1EC7" w:rsidP="00FC2FF3">
            <w:pPr>
              <w:rPr>
                <w:rFonts w:ascii="Times New Roman" w:hAnsi="Times New Roman"/>
                <w:b/>
                <w:sz w:val="24"/>
                <w:szCs w:val="24"/>
                <w:lang w:val="en-US"/>
              </w:rPr>
            </w:pPr>
            <w:r w:rsidRPr="00D637AA">
              <w:rPr>
                <w:rFonts w:ascii="Times New Roman" w:hAnsi="Times New Roman"/>
                <w:b/>
                <w:sz w:val="24"/>
                <w:szCs w:val="24"/>
                <w:lang w:val="en-US"/>
              </w:rPr>
              <w:t>STT</w:t>
            </w:r>
          </w:p>
        </w:tc>
        <w:tc>
          <w:tcPr>
            <w:tcW w:w="6208" w:type="dxa"/>
          </w:tcPr>
          <w:p w14:paraId="2C36C14F" w14:textId="77777777" w:rsidR="00EF1EC7" w:rsidRPr="00D637AA" w:rsidRDefault="00EF1EC7" w:rsidP="00FC2FF3">
            <w:pPr>
              <w:spacing w:line="312" w:lineRule="auto"/>
              <w:jc w:val="center"/>
              <w:rPr>
                <w:rFonts w:ascii="Times New Roman" w:hAnsi="Times New Roman"/>
                <w:b/>
                <w:sz w:val="24"/>
                <w:szCs w:val="24"/>
              </w:rPr>
            </w:pPr>
            <w:r w:rsidRPr="00D637AA">
              <w:rPr>
                <w:rFonts w:ascii="Times New Roman" w:hAnsi="Times New Roman"/>
                <w:b/>
                <w:sz w:val="24"/>
                <w:szCs w:val="24"/>
              </w:rPr>
              <w:t>TÊN CHUYÊN ĐỀ</w:t>
            </w:r>
          </w:p>
        </w:tc>
        <w:tc>
          <w:tcPr>
            <w:tcW w:w="1985" w:type="dxa"/>
          </w:tcPr>
          <w:p w14:paraId="4BA2C080" w14:textId="77777777" w:rsidR="00EF1EC7" w:rsidRPr="00D637AA" w:rsidRDefault="00EF1EC7" w:rsidP="00FC2FF3">
            <w:pPr>
              <w:spacing w:line="312" w:lineRule="auto"/>
              <w:jc w:val="center"/>
              <w:rPr>
                <w:rFonts w:ascii="Times New Roman" w:hAnsi="Times New Roman"/>
                <w:b/>
                <w:sz w:val="24"/>
                <w:szCs w:val="24"/>
              </w:rPr>
            </w:pPr>
            <w:r w:rsidRPr="00D637AA">
              <w:rPr>
                <w:rFonts w:ascii="Times New Roman" w:hAnsi="Times New Roman"/>
                <w:b/>
                <w:sz w:val="24"/>
                <w:szCs w:val="24"/>
              </w:rPr>
              <w:t>NGÀNH</w:t>
            </w:r>
          </w:p>
        </w:tc>
        <w:tc>
          <w:tcPr>
            <w:tcW w:w="1701" w:type="dxa"/>
          </w:tcPr>
          <w:p w14:paraId="3DBFCF4F" w14:textId="77777777" w:rsidR="00EF1EC7" w:rsidRPr="00D637AA" w:rsidRDefault="00EF1EC7" w:rsidP="00FC2FF3">
            <w:pPr>
              <w:spacing w:line="312" w:lineRule="auto"/>
              <w:jc w:val="center"/>
              <w:rPr>
                <w:rFonts w:ascii="Times New Roman" w:hAnsi="Times New Roman"/>
                <w:b/>
                <w:sz w:val="24"/>
                <w:szCs w:val="24"/>
              </w:rPr>
            </w:pPr>
            <w:r w:rsidRPr="00D637AA">
              <w:rPr>
                <w:rFonts w:ascii="Times New Roman" w:hAnsi="Times New Roman"/>
                <w:b/>
                <w:sz w:val="24"/>
                <w:szCs w:val="24"/>
              </w:rPr>
              <w:t>BỘ MÔN ĐG</w:t>
            </w:r>
          </w:p>
        </w:tc>
      </w:tr>
      <w:tr w:rsidR="0024329D" w:rsidRPr="00D637AA" w14:paraId="648213B0" w14:textId="77777777" w:rsidTr="00EF1EC7">
        <w:tc>
          <w:tcPr>
            <w:tcW w:w="709" w:type="dxa"/>
          </w:tcPr>
          <w:p w14:paraId="23CE8C04"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45DE4029" w14:textId="5B3C89CC"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Vai trò của Mặt trận tổ quốc Việt Nam tại địa phương nơi sinh viên thực tập</w:t>
            </w:r>
          </w:p>
        </w:tc>
        <w:tc>
          <w:tcPr>
            <w:tcW w:w="1985" w:type="dxa"/>
          </w:tcPr>
          <w:p w14:paraId="7A50330B"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1C31824" w14:textId="6BED4449"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565107A8" w14:textId="77777777" w:rsidTr="00EF1EC7">
        <w:tc>
          <w:tcPr>
            <w:tcW w:w="709" w:type="dxa"/>
          </w:tcPr>
          <w:p w14:paraId="6D3A3574"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D21A045" w14:textId="3C7F4089"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giám sát và phản biện xã hội của Mặt trận Tổ quốc Việt Nam nơi sinh viên thực tập</w:t>
            </w:r>
          </w:p>
        </w:tc>
        <w:tc>
          <w:tcPr>
            <w:tcW w:w="1985" w:type="dxa"/>
          </w:tcPr>
          <w:p w14:paraId="3E0E5E18"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83C8F44" w14:textId="789A01A2"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DF2EAEF" w14:textId="77777777" w:rsidTr="00EF1EC7">
        <w:tc>
          <w:tcPr>
            <w:tcW w:w="709" w:type="dxa"/>
          </w:tcPr>
          <w:p w14:paraId="7D9F9DB5"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F72153F" w14:textId="78DB910C" w:rsidR="0024329D" w:rsidRPr="0024329D" w:rsidRDefault="0024329D" w:rsidP="0024329D">
            <w:pPr>
              <w:spacing w:line="312" w:lineRule="auto"/>
              <w:jc w:val="both"/>
              <w:rPr>
                <w:rFonts w:asciiTheme="majorHAnsi" w:hAnsiTheme="majorHAnsi" w:cstheme="majorHAnsi"/>
                <w:sz w:val="26"/>
                <w:szCs w:val="26"/>
                <w:lang w:val="en-US"/>
              </w:rPr>
            </w:pPr>
            <w:r w:rsidRPr="0024329D">
              <w:rPr>
                <w:rFonts w:asciiTheme="majorHAnsi" w:hAnsiTheme="majorHAnsi" w:cstheme="majorHAnsi"/>
                <w:sz w:val="26"/>
                <w:szCs w:val="26"/>
              </w:rPr>
              <w:t>Tổ chức và hoạt động của Mặt trận Tổ quốc Việt Nam nơi sinh viên thực tập</w:t>
            </w:r>
          </w:p>
        </w:tc>
        <w:tc>
          <w:tcPr>
            <w:tcW w:w="1985" w:type="dxa"/>
          </w:tcPr>
          <w:p w14:paraId="06A612B1"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C27CD12" w14:textId="0F28B947"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3336E9D5" w14:textId="77777777" w:rsidTr="00EF1EC7">
        <w:tc>
          <w:tcPr>
            <w:tcW w:w="709" w:type="dxa"/>
          </w:tcPr>
          <w:p w14:paraId="3B2B7990"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0DE35FA2" w14:textId="1A586BED"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bầu cử ở địa phương nơi sinh viên thực tập</w:t>
            </w:r>
          </w:p>
        </w:tc>
        <w:tc>
          <w:tcPr>
            <w:tcW w:w="1985" w:type="dxa"/>
          </w:tcPr>
          <w:p w14:paraId="66D886EB"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BBCC0A3" w14:textId="6995C0AB"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3E35D774" w14:textId="77777777" w:rsidTr="00EF1EC7">
        <w:tc>
          <w:tcPr>
            <w:tcW w:w="709" w:type="dxa"/>
          </w:tcPr>
          <w:p w14:paraId="5CB56832"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366B1B82" w14:textId="4D313299"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tổ chức phụ trách bầu cử ở địa phương nơi sinh viên thực tập</w:t>
            </w:r>
          </w:p>
        </w:tc>
        <w:tc>
          <w:tcPr>
            <w:tcW w:w="1985" w:type="dxa"/>
          </w:tcPr>
          <w:p w14:paraId="460B1FCB" w14:textId="021AB518" w:rsidR="0024329D" w:rsidRPr="00EF1EC7" w:rsidRDefault="0024329D" w:rsidP="0024329D">
            <w:pPr>
              <w:spacing w:line="312" w:lineRule="auto"/>
              <w:jc w:val="both"/>
              <w:rPr>
                <w:rFonts w:ascii="Times New Roman" w:hAnsi="Times New Roman"/>
                <w:sz w:val="26"/>
                <w:szCs w:val="26"/>
                <w:lang w:val="en-US"/>
              </w:rPr>
            </w:pPr>
            <w:r>
              <w:rPr>
                <w:rFonts w:ascii="Times New Roman" w:hAnsi="Times New Roman"/>
                <w:sz w:val="26"/>
                <w:szCs w:val="26"/>
                <w:lang w:val="en-US"/>
              </w:rPr>
              <w:t>Tất cả các ngành</w:t>
            </w:r>
          </w:p>
        </w:tc>
        <w:tc>
          <w:tcPr>
            <w:tcW w:w="1701" w:type="dxa"/>
          </w:tcPr>
          <w:p w14:paraId="33CF9938" w14:textId="1D86C31B" w:rsidR="0024329D" w:rsidRPr="00EF1EC7"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lang w:val="en-US"/>
              </w:rPr>
              <w:t>LHP</w:t>
            </w:r>
          </w:p>
        </w:tc>
      </w:tr>
      <w:tr w:rsidR="0024329D" w:rsidRPr="00D637AA" w14:paraId="1400C10F" w14:textId="77777777" w:rsidTr="00EF1EC7">
        <w:tc>
          <w:tcPr>
            <w:tcW w:w="709" w:type="dxa"/>
          </w:tcPr>
          <w:p w14:paraId="32975C60"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73BFA38B" w14:textId="736EE6B4"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lập pháp của Quốc hội – Thực trạng và giải pháp</w:t>
            </w:r>
          </w:p>
        </w:tc>
        <w:tc>
          <w:tcPr>
            <w:tcW w:w="1985" w:type="dxa"/>
          </w:tcPr>
          <w:p w14:paraId="19F1EF14"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16D952D" w14:textId="2BE9C28D"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724EB67" w14:textId="77777777" w:rsidTr="00EF1EC7">
        <w:tc>
          <w:tcPr>
            <w:tcW w:w="709" w:type="dxa"/>
          </w:tcPr>
          <w:p w14:paraId="7BFB0A87"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8CFD214" w14:textId="0095806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giám sát tối cao của Quốc hội – Thực trạng và giải pháp</w:t>
            </w:r>
          </w:p>
        </w:tc>
        <w:tc>
          <w:tcPr>
            <w:tcW w:w="1985" w:type="dxa"/>
          </w:tcPr>
          <w:p w14:paraId="07BB3EFB"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56BE45F" w14:textId="4057A019"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2F66AB04" w14:textId="77777777" w:rsidTr="00EF1EC7">
        <w:tc>
          <w:tcPr>
            <w:tcW w:w="709" w:type="dxa"/>
          </w:tcPr>
          <w:p w14:paraId="2E678E8F"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55D4CA02" w14:textId="026BB063"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Vị trí, vai trò, hoạt động của các cơ quan của Quốc hội</w:t>
            </w:r>
          </w:p>
        </w:tc>
        <w:tc>
          <w:tcPr>
            <w:tcW w:w="1985" w:type="dxa"/>
          </w:tcPr>
          <w:p w14:paraId="5F568232"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4CD9F58" w14:textId="1974F5A4"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7579B5D5" w14:textId="77777777" w:rsidTr="00EF1EC7">
        <w:tc>
          <w:tcPr>
            <w:tcW w:w="709" w:type="dxa"/>
          </w:tcPr>
          <w:p w14:paraId="10BB8D33"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0624A1B7" w14:textId="785A6595"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đại biểu Quốc hội  - Thực trạng và giải pháp</w:t>
            </w:r>
          </w:p>
        </w:tc>
        <w:tc>
          <w:tcPr>
            <w:tcW w:w="1985" w:type="dxa"/>
          </w:tcPr>
          <w:p w14:paraId="465CA832"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BAD6146" w14:textId="5632D2EE"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7095228A" w14:textId="77777777" w:rsidTr="00EF1EC7">
        <w:tc>
          <w:tcPr>
            <w:tcW w:w="709" w:type="dxa"/>
          </w:tcPr>
          <w:p w14:paraId="5941B2E0"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48781703" w14:textId="3EF8037E"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 xml:space="preserve"> Hoạt động quản lý nhà nước của Chính phủ/Bộ ngành trong một lĩnh vực cụ thể</w:t>
            </w:r>
          </w:p>
        </w:tc>
        <w:tc>
          <w:tcPr>
            <w:tcW w:w="1985" w:type="dxa"/>
          </w:tcPr>
          <w:p w14:paraId="4217AD8C"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169BD6F" w14:textId="4CFF14AF"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28975F5E" w14:textId="77777777" w:rsidTr="00EF1EC7">
        <w:tc>
          <w:tcPr>
            <w:tcW w:w="709" w:type="dxa"/>
          </w:tcPr>
          <w:p w14:paraId="245AF275"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501442C0" w14:textId="4BAADBC1"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Tòa án nhân dân (một cấp Tòa án cụ thể) nơi sinh viên thực tập</w:t>
            </w:r>
          </w:p>
        </w:tc>
        <w:tc>
          <w:tcPr>
            <w:tcW w:w="1985" w:type="dxa"/>
          </w:tcPr>
          <w:p w14:paraId="3451AE32"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C9483F7" w14:textId="0877F94B"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6F610184" w14:textId="77777777" w:rsidTr="00EF1EC7">
        <w:tc>
          <w:tcPr>
            <w:tcW w:w="709" w:type="dxa"/>
          </w:tcPr>
          <w:p w14:paraId="52325B4F"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70E5CE72" w14:textId="74BD52ED"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Thực hiện chức năng xét xử của Tòa án nhân dân nơi sinh viên thực tập</w:t>
            </w:r>
          </w:p>
        </w:tc>
        <w:tc>
          <w:tcPr>
            <w:tcW w:w="1985" w:type="dxa"/>
          </w:tcPr>
          <w:p w14:paraId="3B2DE912"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B53228A" w14:textId="544DA559"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71FCC63A" w14:textId="77777777" w:rsidTr="00EF1EC7">
        <w:tc>
          <w:tcPr>
            <w:tcW w:w="709" w:type="dxa"/>
          </w:tcPr>
          <w:p w14:paraId="778408AE"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1F4DF26D" w14:textId="4AD3397B"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Hội thẩm tại Tòa án nhân dân địa phương nơi sinh viên thực tập</w:t>
            </w:r>
          </w:p>
        </w:tc>
        <w:tc>
          <w:tcPr>
            <w:tcW w:w="1985" w:type="dxa"/>
          </w:tcPr>
          <w:p w14:paraId="0C59F2C7"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1C37217" w14:textId="538EFDB0"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11826ED9" w14:textId="77777777" w:rsidTr="00EF1EC7">
        <w:tc>
          <w:tcPr>
            <w:tcW w:w="709" w:type="dxa"/>
          </w:tcPr>
          <w:p w14:paraId="094D923D"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7FEFE8AD" w14:textId="2450EEC4"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Thực hiện một nguyên tắc hiến định về tổ chức và hoạt động của Tòa án nhân dân nơi sinh viên thực tập</w:t>
            </w:r>
          </w:p>
        </w:tc>
        <w:tc>
          <w:tcPr>
            <w:tcW w:w="1985" w:type="dxa"/>
          </w:tcPr>
          <w:p w14:paraId="31BE2FBB"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839EE93" w14:textId="5ED99E95"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6B1094EE" w14:textId="77777777" w:rsidTr="00EF1EC7">
        <w:tc>
          <w:tcPr>
            <w:tcW w:w="709" w:type="dxa"/>
          </w:tcPr>
          <w:p w14:paraId="53E32E75"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4D7A1E1D" w14:textId="4FE488D4"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Thực hiện chức năng thực hành quyền công tố của Viện kiểm sát nhân dân nơi sinh viên thực tập</w:t>
            </w:r>
          </w:p>
        </w:tc>
        <w:tc>
          <w:tcPr>
            <w:tcW w:w="1985" w:type="dxa"/>
          </w:tcPr>
          <w:p w14:paraId="60E20FAE"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B807B8C" w14:textId="25597FE7"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D30BBF7" w14:textId="77777777" w:rsidTr="00EF1EC7">
        <w:tc>
          <w:tcPr>
            <w:tcW w:w="709" w:type="dxa"/>
          </w:tcPr>
          <w:p w14:paraId="762E5DF4"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BD73E44" w14:textId="0D620CA1"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Thực hiện chức năng kiểm sát các hoạt động tư pháp của Viện kiểm sát nhân dân nơi sinh viên thực tập</w:t>
            </w:r>
          </w:p>
        </w:tc>
        <w:tc>
          <w:tcPr>
            <w:tcW w:w="1985" w:type="dxa"/>
          </w:tcPr>
          <w:p w14:paraId="3B7CB4CF"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A3137A6" w14:textId="425036C6"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E87602" w14:paraId="18FA9CBF" w14:textId="77777777" w:rsidTr="00EF1EC7">
        <w:tc>
          <w:tcPr>
            <w:tcW w:w="709" w:type="dxa"/>
          </w:tcPr>
          <w:p w14:paraId="21A7B259"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3971BBFA" w14:textId="058B274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Viện kiểm sát nhân dân (một cấp Viện kiểm sát cụ thể) nơi sinh viên thực tập</w:t>
            </w:r>
          </w:p>
        </w:tc>
        <w:tc>
          <w:tcPr>
            <w:tcW w:w="1985" w:type="dxa"/>
          </w:tcPr>
          <w:p w14:paraId="5B452FC6"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846A37D" w14:textId="7C571959" w:rsidR="0024329D" w:rsidRPr="00E87602"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lang w:val="en-US"/>
              </w:rPr>
              <w:t>LHP</w:t>
            </w:r>
          </w:p>
        </w:tc>
      </w:tr>
      <w:tr w:rsidR="0024329D" w:rsidRPr="00D637AA" w14:paraId="71C859A5" w14:textId="77777777" w:rsidTr="00EF1EC7">
        <w:tc>
          <w:tcPr>
            <w:tcW w:w="709" w:type="dxa"/>
          </w:tcPr>
          <w:p w14:paraId="615C16EA"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24E7EC72" w14:textId="466E776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Uỷ ban kiểm sát Viện kiểm sát nhân dân nơi sinh viên thực tập</w:t>
            </w:r>
          </w:p>
        </w:tc>
        <w:tc>
          <w:tcPr>
            <w:tcW w:w="1985" w:type="dxa"/>
          </w:tcPr>
          <w:p w14:paraId="7066984B"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AED6F02" w14:textId="188A383D"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649DA619" w14:textId="77777777" w:rsidTr="00EF1EC7">
        <w:tc>
          <w:tcPr>
            <w:tcW w:w="709" w:type="dxa"/>
          </w:tcPr>
          <w:p w14:paraId="2E23F871"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34FED74D" w14:textId="16E7957E"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Thực hiện nguyên tắc tổ chức và hoạt động của Viện kiểm sát nhân dân nơi sinh viên thực tập</w:t>
            </w:r>
          </w:p>
        </w:tc>
        <w:tc>
          <w:tcPr>
            <w:tcW w:w="1985" w:type="dxa"/>
          </w:tcPr>
          <w:p w14:paraId="2F966D0E"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8E281E3" w14:textId="1AC3794F"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6CE7ADB1" w14:textId="77777777" w:rsidTr="00EF1EC7">
        <w:tc>
          <w:tcPr>
            <w:tcW w:w="709" w:type="dxa"/>
          </w:tcPr>
          <w:p w14:paraId="0EF9F59C"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2650240F" w14:textId="4D5ECBE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kiểm sát viên Viện kiểm sát nhân dân nơi sinh viên thực tập</w:t>
            </w:r>
          </w:p>
        </w:tc>
        <w:tc>
          <w:tcPr>
            <w:tcW w:w="1985" w:type="dxa"/>
          </w:tcPr>
          <w:p w14:paraId="6B842ABD"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86885F4" w14:textId="3185135B"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34B2351" w14:textId="77777777" w:rsidTr="00EF1EC7">
        <w:tc>
          <w:tcPr>
            <w:tcW w:w="709" w:type="dxa"/>
          </w:tcPr>
          <w:p w14:paraId="0EFF4728"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725973B7" w14:textId="48C1418C"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Hội đồng nhân dân nơi sinh viên thực tập</w:t>
            </w:r>
          </w:p>
        </w:tc>
        <w:tc>
          <w:tcPr>
            <w:tcW w:w="1985" w:type="dxa"/>
          </w:tcPr>
          <w:p w14:paraId="6CB9176F"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3C4E328" w14:textId="38065D1D"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3D7F8367" w14:textId="77777777" w:rsidTr="00EF1EC7">
        <w:tc>
          <w:tcPr>
            <w:tcW w:w="709" w:type="dxa"/>
          </w:tcPr>
          <w:p w14:paraId="74968D39" w14:textId="1D9E32DC"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4EB4C9C1" w14:textId="38FC6F8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Ban thuộc Hội đồng nhân dân tại địa phương nơi sinh viên thực tập</w:t>
            </w:r>
          </w:p>
        </w:tc>
        <w:tc>
          <w:tcPr>
            <w:tcW w:w="1985" w:type="dxa"/>
          </w:tcPr>
          <w:p w14:paraId="08ACE03C"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B231F95" w14:textId="21D65379"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7CC1FEBA" w14:textId="77777777" w:rsidTr="00EF1EC7">
        <w:tc>
          <w:tcPr>
            <w:tcW w:w="709" w:type="dxa"/>
          </w:tcPr>
          <w:p w14:paraId="07E38FC8"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400F9611" w14:textId="474F5573"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Uỷ ban nhân dân nơi sinh viên thực tập</w:t>
            </w:r>
          </w:p>
        </w:tc>
        <w:tc>
          <w:tcPr>
            <w:tcW w:w="1985" w:type="dxa"/>
          </w:tcPr>
          <w:p w14:paraId="30FCDCAC" w14:textId="1D08B8EE"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FAA8BCC" w14:textId="2E32855D"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416C5A3" w14:textId="77777777" w:rsidTr="00EF1EC7">
        <w:tc>
          <w:tcPr>
            <w:tcW w:w="709" w:type="dxa"/>
          </w:tcPr>
          <w:p w14:paraId="5CF912D7"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5A54AD07" w14:textId="498DFA96"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giám sát của Hội đồng nhân dân nơi sinh viên thực tập</w:t>
            </w:r>
          </w:p>
        </w:tc>
        <w:tc>
          <w:tcPr>
            <w:tcW w:w="1985" w:type="dxa"/>
          </w:tcPr>
          <w:p w14:paraId="7D7EC719" w14:textId="72AB54F4"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3A8F6F5" w14:textId="63331AC6"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84949E1" w14:textId="77777777" w:rsidTr="00EF1EC7">
        <w:tc>
          <w:tcPr>
            <w:tcW w:w="709" w:type="dxa"/>
          </w:tcPr>
          <w:p w14:paraId="0F633E32"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D55C0A1" w14:textId="66D3363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quyết định các vấn đề quan trọng tại địa phương của Hội đồng nhân dân nơi sinh viên thực tập</w:t>
            </w:r>
          </w:p>
        </w:tc>
        <w:tc>
          <w:tcPr>
            <w:tcW w:w="1985" w:type="dxa"/>
          </w:tcPr>
          <w:p w14:paraId="0DCBD0BC" w14:textId="31E71452"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F1373AB" w14:textId="3A96FD8A"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lang w:val="en-US"/>
              </w:rPr>
              <w:t>LHP</w:t>
            </w:r>
          </w:p>
        </w:tc>
      </w:tr>
      <w:tr w:rsidR="0024329D" w:rsidRPr="00D637AA" w14:paraId="75196C58" w14:textId="77777777" w:rsidTr="00EF1EC7">
        <w:tc>
          <w:tcPr>
            <w:tcW w:w="709" w:type="dxa"/>
          </w:tcPr>
          <w:p w14:paraId="19A1BA7D"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C7BFC8A" w14:textId="4FD3C122"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đại biểu Hội đồng nhân dân tại địa phương nơi sinh viên thực tập</w:t>
            </w:r>
          </w:p>
        </w:tc>
        <w:tc>
          <w:tcPr>
            <w:tcW w:w="1985" w:type="dxa"/>
          </w:tcPr>
          <w:p w14:paraId="6B941DA3" w14:textId="0903550D"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C41D873" w14:textId="4D896848"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6F3A5059" w14:textId="77777777" w:rsidTr="00EF1EC7">
        <w:tc>
          <w:tcPr>
            <w:tcW w:w="709" w:type="dxa"/>
          </w:tcPr>
          <w:p w14:paraId="4CEB1844"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720EB6C7" w14:textId="09A51770"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quản lý nhà nước của Uỷ ban nhân dân nơi sinh viên thực tập</w:t>
            </w:r>
          </w:p>
        </w:tc>
        <w:tc>
          <w:tcPr>
            <w:tcW w:w="1985" w:type="dxa"/>
          </w:tcPr>
          <w:p w14:paraId="3986D479" w14:textId="5FE27D3B"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491FA41" w14:textId="2B726122"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1510F233" w14:textId="77777777" w:rsidTr="00EF1EC7">
        <w:tc>
          <w:tcPr>
            <w:tcW w:w="709" w:type="dxa"/>
          </w:tcPr>
          <w:p w14:paraId="223947AF"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0A7FCC22" w14:textId="1D80CE40"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Chủ tịch Uỷ ban nhân dân ở địa phương nơi sinh viên thực tập</w:t>
            </w:r>
          </w:p>
        </w:tc>
        <w:tc>
          <w:tcPr>
            <w:tcW w:w="1985" w:type="dxa"/>
          </w:tcPr>
          <w:p w14:paraId="63C6F9BC" w14:textId="0EEB326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36782C7" w14:textId="5E051A0F"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1C347BD3" w14:textId="77777777" w:rsidTr="00EF1EC7">
        <w:tc>
          <w:tcPr>
            <w:tcW w:w="709" w:type="dxa"/>
          </w:tcPr>
          <w:p w14:paraId="5C6E0E6B"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052BFA70" w14:textId="71752751"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cơ quan chuyên môn thuộc Uỷ ban nhân dân địa phương nơi sinh viên thực tập</w:t>
            </w:r>
          </w:p>
        </w:tc>
        <w:tc>
          <w:tcPr>
            <w:tcW w:w="1985" w:type="dxa"/>
          </w:tcPr>
          <w:p w14:paraId="03334CD2" w14:textId="6FF95775"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216B541" w14:textId="04C5A0F2"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3EA57C50" w14:textId="77777777" w:rsidTr="00EF1EC7">
        <w:tc>
          <w:tcPr>
            <w:tcW w:w="709" w:type="dxa"/>
          </w:tcPr>
          <w:p w14:paraId="6D0CAAAA"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19FC3080" w14:textId="367245DD"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Mối quan hệ giữa Hội đồng nhân dân và Ủy ban nhân dân ở địa phương nơi sinh viên thực tập</w:t>
            </w:r>
          </w:p>
        </w:tc>
        <w:tc>
          <w:tcPr>
            <w:tcW w:w="1985" w:type="dxa"/>
          </w:tcPr>
          <w:p w14:paraId="7ADD51F9" w14:textId="4B9D0CA1"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79EB57F" w14:textId="2CBC222E"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bl>
    <w:p w14:paraId="52F7358A" w14:textId="089257AA" w:rsidR="00332B78" w:rsidRDefault="00332B78" w:rsidP="00EF1EC7">
      <w:pPr>
        <w:spacing w:line="240" w:lineRule="auto"/>
        <w:rPr>
          <w:rFonts w:asciiTheme="majorHAnsi" w:hAnsiTheme="majorHAnsi" w:cstheme="majorHAnsi"/>
          <w:b/>
          <w:bCs/>
          <w:sz w:val="28"/>
          <w:szCs w:val="28"/>
        </w:rPr>
      </w:pPr>
      <w:r>
        <w:rPr>
          <w:rFonts w:asciiTheme="majorHAnsi" w:hAnsiTheme="majorHAnsi" w:cstheme="majorHAnsi"/>
          <w:b/>
          <w:bCs/>
          <w:sz w:val="28"/>
          <w:szCs w:val="28"/>
        </w:rPr>
        <w:br w:type="page"/>
      </w:r>
    </w:p>
    <w:p w14:paraId="51BB16B6" w14:textId="42D2D297" w:rsidR="00E81120" w:rsidRDefault="00E81120" w:rsidP="00E81120">
      <w:pPr>
        <w:pStyle w:val="ListParagraph"/>
        <w:numPr>
          <w:ilvl w:val="0"/>
          <w:numId w:val="6"/>
        </w:numPr>
        <w:spacing w:line="240" w:lineRule="auto"/>
        <w:rPr>
          <w:rFonts w:asciiTheme="majorHAnsi" w:hAnsiTheme="majorHAnsi" w:cstheme="majorHAnsi"/>
          <w:b/>
          <w:bCs/>
          <w:sz w:val="28"/>
          <w:szCs w:val="28"/>
        </w:rPr>
      </w:pPr>
      <w:r>
        <w:rPr>
          <w:rFonts w:asciiTheme="majorHAnsi" w:hAnsiTheme="majorHAnsi" w:cstheme="majorHAnsi"/>
          <w:b/>
          <w:bCs/>
          <w:sz w:val="28"/>
          <w:szCs w:val="28"/>
        </w:rPr>
        <w:t>Bộ môn Luật Hành chính</w:t>
      </w:r>
    </w:p>
    <w:tbl>
      <w:tblPr>
        <w:tblStyle w:val="TableGrid"/>
        <w:tblW w:w="10603" w:type="dxa"/>
        <w:tblInd w:w="-572" w:type="dxa"/>
        <w:tblLook w:val="04A0" w:firstRow="1" w:lastRow="0" w:firstColumn="1" w:lastColumn="0" w:noHBand="0" w:noVBand="1"/>
      </w:tblPr>
      <w:tblGrid>
        <w:gridCol w:w="709"/>
        <w:gridCol w:w="6208"/>
        <w:gridCol w:w="1985"/>
        <w:gridCol w:w="1701"/>
      </w:tblGrid>
      <w:tr w:rsidR="00E81120" w:rsidRPr="00D637AA" w14:paraId="70A8C58F" w14:textId="77777777" w:rsidTr="00011B13">
        <w:tc>
          <w:tcPr>
            <w:tcW w:w="709" w:type="dxa"/>
          </w:tcPr>
          <w:p w14:paraId="06B4A6F6" w14:textId="77777777" w:rsidR="00E81120" w:rsidRPr="00D637AA" w:rsidRDefault="00E81120" w:rsidP="00011B13">
            <w:pPr>
              <w:rPr>
                <w:rFonts w:ascii="Times New Roman" w:hAnsi="Times New Roman"/>
                <w:b/>
                <w:sz w:val="24"/>
                <w:szCs w:val="24"/>
                <w:lang w:val="en-US"/>
              </w:rPr>
            </w:pPr>
            <w:r w:rsidRPr="00D637AA">
              <w:rPr>
                <w:rFonts w:ascii="Times New Roman" w:hAnsi="Times New Roman"/>
                <w:b/>
                <w:sz w:val="24"/>
                <w:szCs w:val="24"/>
                <w:lang w:val="en-US"/>
              </w:rPr>
              <w:t>STT</w:t>
            </w:r>
          </w:p>
        </w:tc>
        <w:tc>
          <w:tcPr>
            <w:tcW w:w="6208" w:type="dxa"/>
          </w:tcPr>
          <w:p w14:paraId="5B75CD02" w14:textId="77777777" w:rsidR="00E81120" w:rsidRPr="00D637AA" w:rsidRDefault="00E81120" w:rsidP="00011B13">
            <w:pPr>
              <w:spacing w:line="312" w:lineRule="auto"/>
              <w:jc w:val="center"/>
              <w:rPr>
                <w:rFonts w:ascii="Times New Roman" w:hAnsi="Times New Roman"/>
                <w:b/>
                <w:sz w:val="24"/>
                <w:szCs w:val="24"/>
              </w:rPr>
            </w:pPr>
            <w:r w:rsidRPr="00D637AA">
              <w:rPr>
                <w:rFonts w:ascii="Times New Roman" w:hAnsi="Times New Roman"/>
                <w:b/>
                <w:sz w:val="24"/>
                <w:szCs w:val="24"/>
              </w:rPr>
              <w:t>TÊN CHUYÊN ĐỀ</w:t>
            </w:r>
          </w:p>
        </w:tc>
        <w:tc>
          <w:tcPr>
            <w:tcW w:w="1985" w:type="dxa"/>
          </w:tcPr>
          <w:p w14:paraId="5146B4EB" w14:textId="77777777" w:rsidR="00E81120" w:rsidRPr="00D637AA" w:rsidRDefault="00E81120" w:rsidP="00011B13">
            <w:pPr>
              <w:spacing w:line="312" w:lineRule="auto"/>
              <w:jc w:val="center"/>
              <w:rPr>
                <w:rFonts w:ascii="Times New Roman" w:hAnsi="Times New Roman"/>
                <w:b/>
                <w:sz w:val="24"/>
                <w:szCs w:val="24"/>
              </w:rPr>
            </w:pPr>
            <w:r w:rsidRPr="00D637AA">
              <w:rPr>
                <w:rFonts w:ascii="Times New Roman" w:hAnsi="Times New Roman"/>
                <w:b/>
                <w:sz w:val="24"/>
                <w:szCs w:val="24"/>
              </w:rPr>
              <w:t>NGÀNH</w:t>
            </w:r>
          </w:p>
        </w:tc>
        <w:tc>
          <w:tcPr>
            <w:tcW w:w="1701" w:type="dxa"/>
          </w:tcPr>
          <w:p w14:paraId="20978A7E" w14:textId="77777777" w:rsidR="00E81120" w:rsidRPr="00D637AA" w:rsidRDefault="00E81120" w:rsidP="00011B13">
            <w:pPr>
              <w:spacing w:line="312" w:lineRule="auto"/>
              <w:jc w:val="center"/>
              <w:rPr>
                <w:rFonts w:ascii="Times New Roman" w:hAnsi="Times New Roman"/>
                <w:b/>
                <w:sz w:val="24"/>
                <w:szCs w:val="24"/>
              </w:rPr>
            </w:pPr>
            <w:r w:rsidRPr="00D637AA">
              <w:rPr>
                <w:rFonts w:ascii="Times New Roman" w:hAnsi="Times New Roman"/>
                <w:b/>
                <w:sz w:val="24"/>
                <w:szCs w:val="24"/>
              </w:rPr>
              <w:t>BỘ MÔN ĐG</w:t>
            </w:r>
          </w:p>
        </w:tc>
      </w:tr>
      <w:tr w:rsidR="00E81120" w:rsidRPr="00D637AA" w14:paraId="6538D696" w14:textId="77777777" w:rsidTr="00011B13">
        <w:tc>
          <w:tcPr>
            <w:tcW w:w="709" w:type="dxa"/>
          </w:tcPr>
          <w:p w14:paraId="15AFEB39"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18DFAF51" w14:textId="77777777" w:rsidR="00E81120" w:rsidRPr="003440C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Công tác tiếp công dân tại địa phương hoặc cơ quan/đơn vị nơi thực tập</w:t>
            </w:r>
            <w:r w:rsidRPr="003440CA">
              <w:rPr>
                <w:rFonts w:ascii="Times New Roman" w:hAnsi="Times New Roman"/>
                <w:sz w:val="26"/>
                <w:szCs w:val="26"/>
              </w:rPr>
              <w:t>.</w:t>
            </w:r>
          </w:p>
        </w:tc>
        <w:tc>
          <w:tcPr>
            <w:tcW w:w="1985" w:type="dxa"/>
          </w:tcPr>
          <w:p w14:paraId="58558673"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413C351"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1D74820F" w14:textId="77777777" w:rsidTr="00011B13">
        <w:tc>
          <w:tcPr>
            <w:tcW w:w="709" w:type="dxa"/>
          </w:tcPr>
          <w:p w14:paraId="508D225D"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516C3CE0" w14:textId="77777777" w:rsidR="00E81120" w:rsidRPr="003440C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Công tác giải quyết khiếu nại</w:t>
            </w:r>
            <w:r w:rsidRPr="00045D17">
              <w:rPr>
                <w:rFonts w:ascii="Times New Roman" w:hAnsi="Times New Roman"/>
                <w:sz w:val="26"/>
                <w:szCs w:val="26"/>
              </w:rPr>
              <w:t xml:space="preserve"> (hoặc giải quyết khiếu nại về một lĩnh vực như đất đai, xây dựng, xử phạt</w:t>
            </w:r>
            <w:r>
              <w:rPr>
                <w:rFonts w:ascii="Times New Roman" w:hAnsi="Times New Roman"/>
                <w:sz w:val="26"/>
                <w:szCs w:val="26"/>
              </w:rPr>
              <w:t>…</w:t>
            </w:r>
            <w:r w:rsidRPr="00045D17">
              <w:rPr>
                <w:rFonts w:ascii="Times New Roman" w:hAnsi="Times New Roman"/>
                <w:sz w:val="26"/>
                <w:szCs w:val="26"/>
              </w:rPr>
              <w:t xml:space="preserve">) </w:t>
            </w:r>
            <w:r w:rsidRPr="00D637AA">
              <w:rPr>
                <w:rFonts w:ascii="Times New Roman" w:hAnsi="Times New Roman"/>
                <w:sz w:val="26"/>
                <w:szCs w:val="26"/>
              </w:rPr>
              <w:t>tại địa phương hoặc cơ quan/ đơn vị nơi thực tập</w:t>
            </w:r>
            <w:r w:rsidRPr="003440CA">
              <w:rPr>
                <w:rFonts w:ascii="Times New Roman" w:hAnsi="Times New Roman"/>
                <w:sz w:val="26"/>
                <w:szCs w:val="26"/>
              </w:rPr>
              <w:t>.</w:t>
            </w:r>
          </w:p>
        </w:tc>
        <w:tc>
          <w:tcPr>
            <w:tcW w:w="1985" w:type="dxa"/>
          </w:tcPr>
          <w:p w14:paraId="40683737"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91B0AA6"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3CA78570" w14:textId="77777777" w:rsidTr="00011B13">
        <w:tc>
          <w:tcPr>
            <w:tcW w:w="709" w:type="dxa"/>
          </w:tcPr>
          <w:p w14:paraId="19AE47C0"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4E036378" w14:textId="77777777" w:rsidR="00E81120" w:rsidRPr="003440CA" w:rsidRDefault="00E81120" w:rsidP="00011B13">
            <w:pPr>
              <w:spacing w:line="312" w:lineRule="auto"/>
              <w:jc w:val="both"/>
              <w:rPr>
                <w:rFonts w:ascii="Times New Roman" w:hAnsi="Times New Roman"/>
                <w:sz w:val="26"/>
                <w:szCs w:val="26"/>
                <w:lang w:val="en-US"/>
              </w:rPr>
            </w:pPr>
            <w:r w:rsidRPr="00D637AA">
              <w:rPr>
                <w:rFonts w:ascii="Times New Roman" w:hAnsi="Times New Roman"/>
                <w:sz w:val="26"/>
                <w:szCs w:val="26"/>
              </w:rPr>
              <w:t xml:space="preserve">Thực trạng xử phạt vi phạm hành chính </w:t>
            </w:r>
            <w:r w:rsidRPr="00045D17">
              <w:rPr>
                <w:rFonts w:ascii="Times New Roman" w:hAnsi="Times New Roman"/>
                <w:sz w:val="26"/>
                <w:szCs w:val="26"/>
              </w:rPr>
              <w:t>(hoặc xử phạt trong một lĩnh vực đất đai, xây dựng, giao thông đường bộ</w:t>
            </w:r>
            <w:r>
              <w:rPr>
                <w:rFonts w:ascii="Times New Roman" w:hAnsi="Times New Roman"/>
                <w:sz w:val="26"/>
                <w:szCs w:val="26"/>
              </w:rPr>
              <w:t>…</w:t>
            </w:r>
            <w:r w:rsidRPr="00045D17">
              <w:rPr>
                <w:rFonts w:ascii="Times New Roman" w:hAnsi="Times New Roman"/>
                <w:sz w:val="26"/>
                <w:szCs w:val="26"/>
              </w:rPr>
              <w:t xml:space="preserve">.) </w:t>
            </w:r>
            <w:r w:rsidRPr="00D637AA">
              <w:rPr>
                <w:rFonts w:ascii="Times New Roman" w:hAnsi="Times New Roman"/>
                <w:sz w:val="26"/>
                <w:szCs w:val="26"/>
              </w:rPr>
              <w:t>tại địa phương hoặc cơ quan nơi thực  tập</w:t>
            </w:r>
            <w:r>
              <w:rPr>
                <w:rFonts w:ascii="Times New Roman" w:hAnsi="Times New Roman"/>
                <w:sz w:val="26"/>
                <w:szCs w:val="26"/>
                <w:lang w:val="en-US"/>
              </w:rPr>
              <w:t>.</w:t>
            </w:r>
          </w:p>
        </w:tc>
        <w:tc>
          <w:tcPr>
            <w:tcW w:w="1985" w:type="dxa"/>
          </w:tcPr>
          <w:p w14:paraId="730BE0CF"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9BC6CD2"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4164ECB5" w14:textId="77777777" w:rsidTr="00011B13">
        <w:tc>
          <w:tcPr>
            <w:tcW w:w="709" w:type="dxa"/>
          </w:tcPr>
          <w:p w14:paraId="01B6E8AB"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61088677" w14:textId="77777777" w:rsidR="00E81120" w:rsidRPr="003440C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Thủ tục hành chính một cửa tại cơ quan/ đơn vị thực tập</w:t>
            </w:r>
            <w:r w:rsidRPr="003440CA">
              <w:rPr>
                <w:rFonts w:ascii="Times New Roman" w:hAnsi="Times New Roman"/>
                <w:sz w:val="26"/>
                <w:szCs w:val="26"/>
              </w:rPr>
              <w:t>.</w:t>
            </w:r>
          </w:p>
        </w:tc>
        <w:tc>
          <w:tcPr>
            <w:tcW w:w="1985" w:type="dxa"/>
          </w:tcPr>
          <w:p w14:paraId="1F1B72BA"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B0D1ED6"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211CDB73" w14:textId="77777777" w:rsidTr="00011B13">
        <w:tc>
          <w:tcPr>
            <w:tcW w:w="709" w:type="dxa"/>
          </w:tcPr>
          <w:p w14:paraId="57D9A40F"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5377B827"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Dịch vụ công trực tuyến tại cơ quan hoặc địa phương nơi thực tập.</w:t>
            </w:r>
          </w:p>
        </w:tc>
        <w:tc>
          <w:tcPr>
            <w:tcW w:w="1985" w:type="dxa"/>
          </w:tcPr>
          <w:p w14:paraId="32E08ECE" w14:textId="77777777" w:rsidR="00E81120" w:rsidRPr="00D637AA" w:rsidRDefault="00E81120" w:rsidP="00011B13">
            <w:pPr>
              <w:spacing w:line="312" w:lineRule="auto"/>
              <w:jc w:val="both"/>
              <w:rPr>
                <w:rFonts w:ascii="Times New Roman" w:hAnsi="Times New Roman"/>
                <w:sz w:val="26"/>
                <w:szCs w:val="26"/>
              </w:rPr>
            </w:pPr>
          </w:p>
        </w:tc>
        <w:tc>
          <w:tcPr>
            <w:tcW w:w="1701" w:type="dxa"/>
          </w:tcPr>
          <w:p w14:paraId="6BD3381F" w14:textId="77777777" w:rsidR="00E81120" w:rsidRPr="00D637AA" w:rsidRDefault="00E81120" w:rsidP="00011B13">
            <w:pPr>
              <w:spacing w:line="312" w:lineRule="auto"/>
              <w:jc w:val="center"/>
              <w:rPr>
                <w:rFonts w:ascii="Times New Roman" w:hAnsi="Times New Roman"/>
                <w:sz w:val="26"/>
                <w:szCs w:val="26"/>
              </w:rPr>
            </w:pPr>
          </w:p>
        </w:tc>
      </w:tr>
      <w:tr w:rsidR="00E81120" w:rsidRPr="00D637AA" w14:paraId="6E7E3004" w14:textId="77777777" w:rsidTr="00011B13">
        <w:tc>
          <w:tcPr>
            <w:tcW w:w="709" w:type="dxa"/>
          </w:tcPr>
          <w:p w14:paraId="6B1B8AB0"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1AA47FD2" w14:textId="77777777" w:rsidR="00E81120" w:rsidRPr="007511F2"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Tổ chức và hoạt động của Sở Tư pháp/Phòng tư pháp tại địa phương nơi thực tập</w:t>
            </w:r>
            <w:r w:rsidRPr="007511F2">
              <w:rPr>
                <w:rFonts w:ascii="Times New Roman" w:hAnsi="Times New Roman"/>
                <w:sz w:val="26"/>
                <w:szCs w:val="26"/>
              </w:rPr>
              <w:t xml:space="preserve"> với yêu cầu tinh gọn bộ máy nhà nước.</w:t>
            </w:r>
          </w:p>
        </w:tc>
        <w:tc>
          <w:tcPr>
            <w:tcW w:w="1985" w:type="dxa"/>
          </w:tcPr>
          <w:p w14:paraId="33C854C3"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7687C88"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12D9933A" w14:textId="77777777" w:rsidTr="00011B13">
        <w:tc>
          <w:tcPr>
            <w:tcW w:w="709" w:type="dxa"/>
          </w:tcPr>
          <w:p w14:paraId="7A04F5A5"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2B50C63C"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cấp giấy chứng nhận quyền sử dụng đất tại Ủy ban nhân dân huyên nơi thực tập.</w:t>
            </w:r>
          </w:p>
        </w:tc>
        <w:tc>
          <w:tcPr>
            <w:tcW w:w="1985" w:type="dxa"/>
          </w:tcPr>
          <w:p w14:paraId="54D1B90C"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CB4E59E"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355935B2" w14:textId="77777777" w:rsidTr="00011B13">
        <w:tc>
          <w:tcPr>
            <w:tcW w:w="709" w:type="dxa"/>
          </w:tcPr>
          <w:p w14:paraId="3FF1CDB8"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3A6DE7C8" w14:textId="77777777" w:rsidR="00E81120" w:rsidRPr="007511F2"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quản lý và sử dụng công chức/ viên chức tại cơ quan/đơn vị/ địa phương nơi thực tập</w:t>
            </w:r>
            <w:r w:rsidRPr="007511F2">
              <w:rPr>
                <w:rFonts w:ascii="Times New Roman" w:hAnsi="Times New Roman"/>
                <w:sz w:val="26"/>
                <w:szCs w:val="26"/>
              </w:rPr>
              <w:t>.</w:t>
            </w:r>
          </w:p>
        </w:tc>
        <w:tc>
          <w:tcPr>
            <w:tcW w:w="1985" w:type="dxa"/>
          </w:tcPr>
          <w:p w14:paraId="2561B8A0"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0F4AB37"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1BF401D3" w14:textId="77777777" w:rsidTr="00011B13">
        <w:tc>
          <w:tcPr>
            <w:tcW w:w="709" w:type="dxa"/>
          </w:tcPr>
          <w:p w14:paraId="3A6DC9E7"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20E76D66" w14:textId="77777777" w:rsidR="00E81120" w:rsidRPr="00CD5BCC"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kỷ luật cán bộ/công chức/viên chức tại cơ quan/đơn vị/ địa phương nơi thực tập</w:t>
            </w:r>
            <w:r w:rsidRPr="00CD5BCC">
              <w:rPr>
                <w:rFonts w:ascii="Times New Roman" w:hAnsi="Times New Roman"/>
                <w:sz w:val="26"/>
                <w:szCs w:val="26"/>
              </w:rPr>
              <w:t>.</w:t>
            </w:r>
          </w:p>
        </w:tc>
        <w:tc>
          <w:tcPr>
            <w:tcW w:w="1985" w:type="dxa"/>
          </w:tcPr>
          <w:p w14:paraId="695CAAA8"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30BEF9C"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3A384FC5" w14:textId="77777777" w:rsidTr="00011B13">
        <w:tc>
          <w:tcPr>
            <w:tcW w:w="709" w:type="dxa"/>
          </w:tcPr>
          <w:p w14:paraId="7AF6C06F"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674158C9" w14:textId="77777777" w:rsidR="00E81120" w:rsidRPr="00CD5BCC"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đăng ký hộ tịch tại địa phương</w:t>
            </w:r>
            <w:r w:rsidRPr="00CD5BCC">
              <w:rPr>
                <w:rFonts w:ascii="Times New Roman" w:hAnsi="Times New Roman"/>
                <w:sz w:val="26"/>
                <w:szCs w:val="26"/>
              </w:rPr>
              <w:t xml:space="preserve"> </w:t>
            </w:r>
            <w:r w:rsidRPr="00D637AA">
              <w:rPr>
                <w:rFonts w:ascii="Times New Roman" w:hAnsi="Times New Roman"/>
                <w:sz w:val="26"/>
                <w:szCs w:val="26"/>
              </w:rPr>
              <w:t>nơi thực tập</w:t>
            </w:r>
            <w:r w:rsidRPr="00CD5BCC">
              <w:rPr>
                <w:rFonts w:ascii="Times New Roman" w:hAnsi="Times New Roman"/>
                <w:sz w:val="26"/>
                <w:szCs w:val="26"/>
              </w:rPr>
              <w:t>.</w:t>
            </w:r>
          </w:p>
        </w:tc>
        <w:tc>
          <w:tcPr>
            <w:tcW w:w="1985" w:type="dxa"/>
          </w:tcPr>
          <w:p w14:paraId="50F7F79A"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3E2ADF4"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0F1D9E9C" w14:textId="77777777" w:rsidTr="00011B13">
        <w:tc>
          <w:tcPr>
            <w:tcW w:w="709" w:type="dxa"/>
          </w:tcPr>
          <w:p w14:paraId="1D590226"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7AB42D83" w14:textId="77777777" w:rsidR="00E81120" w:rsidRPr="00CD5BCC"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chứng thực tại địa phương nơi thực tập</w:t>
            </w:r>
            <w:r w:rsidRPr="00CD5BCC">
              <w:rPr>
                <w:rFonts w:ascii="Times New Roman" w:hAnsi="Times New Roman"/>
                <w:sz w:val="26"/>
                <w:szCs w:val="26"/>
              </w:rPr>
              <w:t>.</w:t>
            </w:r>
          </w:p>
        </w:tc>
        <w:tc>
          <w:tcPr>
            <w:tcW w:w="1985" w:type="dxa"/>
          </w:tcPr>
          <w:p w14:paraId="6D430641"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F53DBA2"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77614B08" w14:textId="77777777" w:rsidTr="00011B13">
        <w:tc>
          <w:tcPr>
            <w:tcW w:w="709" w:type="dxa"/>
          </w:tcPr>
          <w:p w14:paraId="7E5A8875"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7231DCC6" w14:textId="77777777" w:rsidR="00E81120" w:rsidRPr="00CD5BCC"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công chứng tại tổ chức hành nghề công chứng (phòng công chứng/văn phòng công chứng) nơi thực tập</w:t>
            </w:r>
            <w:r w:rsidRPr="00CD5BCC">
              <w:rPr>
                <w:rFonts w:ascii="Times New Roman" w:hAnsi="Times New Roman"/>
                <w:sz w:val="26"/>
                <w:szCs w:val="26"/>
              </w:rPr>
              <w:t>.</w:t>
            </w:r>
          </w:p>
        </w:tc>
        <w:tc>
          <w:tcPr>
            <w:tcW w:w="1985" w:type="dxa"/>
          </w:tcPr>
          <w:p w14:paraId="7DEF83E6"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8A40504"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3A7CC805" w14:textId="77777777" w:rsidTr="00011B13">
        <w:tc>
          <w:tcPr>
            <w:tcW w:w="709" w:type="dxa"/>
          </w:tcPr>
          <w:p w14:paraId="6A887747"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1054C4EC" w14:textId="77777777" w:rsidR="00E81120" w:rsidRPr="00A145D1"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 Thực tiễn xét xử vụ án hành chính tại Tòa án nhân dân</w:t>
            </w:r>
            <w:r w:rsidRPr="00A145D1">
              <w:rPr>
                <w:rFonts w:ascii="Times New Roman" w:hAnsi="Times New Roman"/>
                <w:sz w:val="26"/>
                <w:szCs w:val="26"/>
              </w:rPr>
              <w:t xml:space="preserve"> </w:t>
            </w:r>
            <w:r w:rsidRPr="00D637AA">
              <w:rPr>
                <w:rFonts w:ascii="Times New Roman" w:hAnsi="Times New Roman"/>
                <w:sz w:val="26"/>
                <w:szCs w:val="26"/>
              </w:rPr>
              <w:t>nơi thực tập</w:t>
            </w:r>
            <w:r w:rsidRPr="00A145D1">
              <w:rPr>
                <w:rFonts w:ascii="Times New Roman" w:hAnsi="Times New Roman"/>
                <w:sz w:val="26"/>
                <w:szCs w:val="26"/>
              </w:rPr>
              <w:t>.</w:t>
            </w:r>
          </w:p>
        </w:tc>
        <w:tc>
          <w:tcPr>
            <w:tcW w:w="1985" w:type="dxa"/>
          </w:tcPr>
          <w:p w14:paraId="1F135B51"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4A2F423"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18F0C927" w14:textId="77777777" w:rsidTr="00011B13">
        <w:tc>
          <w:tcPr>
            <w:tcW w:w="709" w:type="dxa"/>
          </w:tcPr>
          <w:p w14:paraId="60123178"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3500B7A3" w14:textId="77777777" w:rsidR="00E81120" w:rsidRPr="00A145D1"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giải quyết khiếu nại của cơ quan thanh tra nơi thực tập</w:t>
            </w:r>
            <w:r w:rsidRPr="00A145D1">
              <w:rPr>
                <w:rFonts w:ascii="Times New Roman" w:hAnsi="Times New Roman"/>
                <w:sz w:val="26"/>
                <w:szCs w:val="26"/>
              </w:rPr>
              <w:t>.</w:t>
            </w:r>
          </w:p>
        </w:tc>
        <w:tc>
          <w:tcPr>
            <w:tcW w:w="1985" w:type="dxa"/>
          </w:tcPr>
          <w:p w14:paraId="7791C965"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EE81816"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24C79D05" w14:textId="77777777" w:rsidTr="00011B13">
        <w:tc>
          <w:tcPr>
            <w:tcW w:w="709" w:type="dxa"/>
          </w:tcPr>
          <w:p w14:paraId="6861A9BE"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05B9D04B" w14:textId="77777777" w:rsidR="00E81120" w:rsidRPr="00A145D1"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Vai trò của Sở tư pháp/ phòng tư pháp trong việc tuyên truyền, phổ biến pháp luật</w:t>
            </w:r>
            <w:r w:rsidRPr="00A145D1">
              <w:rPr>
                <w:rFonts w:ascii="Times New Roman" w:hAnsi="Times New Roman"/>
                <w:sz w:val="26"/>
                <w:szCs w:val="26"/>
              </w:rPr>
              <w:t>.</w:t>
            </w:r>
          </w:p>
        </w:tc>
        <w:tc>
          <w:tcPr>
            <w:tcW w:w="1985" w:type="dxa"/>
          </w:tcPr>
          <w:p w14:paraId="447880CC"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DF1EABF"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701B80A7" w14:textId="77777777" w:rsidTr="00011B13">
        <w:tc>
          <w:tcPr>
            <w:tcW w:w="709" w:type="dxa"/>
          </w:tcPr>
          <w:p w14:paraId="18DF976B"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54C0AC1A" w14:textId="77777777" w:rsidR="00E81120" w:rsidRPr="00F7437D"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 Tổ chức và hoạt động của cơ quan chuyên môn thuộc Ủy ban nhân dân (nơi thực tập)</w:t>
            </w:r>
            <w:r w:rsidRPr="00F7437D">
              <w:rPr>
                <w:rFonts w:ascii="Times New Roman" w:hAnsi="Times New Roman"/>
                <w:sz w:val="26"/>
                <w:szCs w:val="26"/>
              </w:rPr>
              <w:t>.</w:t>
            </w:r>
          </w:p>
        </w:tc>
        <w:tc>
          <w:tcPr>
            <w:tcW w:w="1985" w:type="dxa"/>
          </w:tcPr>
          <w:p w14:paraId="7E973F2D"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B5FAA78"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E87602" w14:paraId="13BD975C" w14:textId="77777777" w:rsidTr="00011B13">
        <w:tc>
          <w:tcPr>
            <w:tcW w:w="709" w:type="dxa"/>
          </w:tcPr>
          <w:p w14:paraId="6A23764F"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6D7EA769" w14:textId="77777777" w:rsidR="00E81120" w:rsidRPr="00E87602" w:rsidRDefault="00E81120" w:rsidP="00011B13">
            <w:pPr>
              <w:spacing w:line="312" w:lineRule="auto"/>
              <w:jc w:val="both"/>
              <w:rPr>
                <w:rFonts w:ascii="Times New Roman" w:hAnsi="Times New Roman"/>
                <w:sz w:val="26"/>
                <w:szCs w:val="26"/>
              </w:rPr>
            </w:pPr>
            <w:r w:rsidRPr="00E87602">
              <w:rPr>
                <w:rFonts w:ascii="Times New Roman" w:hAnsi="Times New Roman"/>
                <w:sz w:val="26"/>
                <w:szCs w:val="26"/>
              </w:rPr>
              <w:t xml:space="preserve">Thuận lợi và khó khăn khi thực hiện tinh gọn bộ máy </w:t>
            </w:r>
            <w:r w:rsidRPr="003440CA">
              <w:rPr>
                <w:rFonts w:ascii="Times New Roman" w:hAnsi="Times New Roman"/>
                <w:sz w:val="26"/>
                <w:szCs w:val="26"/>
              </w:rPr>
              <w:t xml:space="preserve">hành chính </w:t>
            </w:r>
            <w:r w:rsidRPr="00E87602">
              <w:rPr>
                <w:rFonts w:ascii="Times New Roman" w:hAnsi="Times New Roman"/>
                <w:sz w:val="26"/>
                <w:szCs w:val="26"/>
              </w:rPr>
              <w:t xml:space="preserve">nhà nước tại địa phương hoặc cơ quan </w:t>
            </w:r>
            <w:r w:rsidRPr="00D637AA">
              <w:rPr>
                <w:rFonts w:ascii="Times New Roman" w:hAnsi="Times New Roman"/>
                <w:sz w:val="26"/>
                <w:szCs w:val="26"/>
              </w:rPr>
              <w:t>nơi thực tập</w:t>
            </w:r>
            <w:r w:rsidRPr="00E87602">
              <w:rPr>
                <w:rFonts w:ascii="Times New Roman" w:hAnsi="Times New Roman"/>
                <w:sz w:val="26"/>
                <w:szCs w:val="26"/>
              </w:rPr>
              <w:t>.</w:t>
            </w:r>
          </w:p>
        </w:tc>
        <w:tc>
          <w:tcPr>
            <w:tcW w:w="1985" w:type="dxa"/>
          </w:tcPr>
          <w:p w14:paraId="2EE96ADF"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BB5AD13" w14:textId="77777777" w:rsidR="00E81120" w:rsidRPr="00E87602" w:rsidRDefault="00E81120" w:rsidP="00011B13">
            <w:pPr>
              <w:spacing w:line="312" w:lineRule="auto"/>
              <w:jc w:val="center"/>
              <w:rPr>
                <w:rFonts w:ascii="Times New Roman" w:hAnsi="Times New Roman"/>
                <w:sz w:val="26"/>
                <w:szCs w:val="26"/>
                <w:lang w:val="en-US"/>
              </w:rPr>
            </w:pPr>
            <w:r>
              <w:rPr>
                <w:rFonts w:ascii="Times New Roman" w:hAnsi="Times New Roman"/>
                <w:sz w:val="26"/>
                <w:szCs w:val="26"/>
                <w:lang w:val="en-US"/>
              </w:rPr>
              <w:t>LHC</w:t>
            </w:r>
          </w:p>
        </w:tc>
      </w:tr>
      <w:tr w:rsidR="00E81120" w:rsidRPr="00D637AA" w14:paraId="65847567" w14:textId="77777777" w:rsidTr="00011B13">
        <w:tc>
          <w:tcPr>
            <w:tcW w:w="709" w:type="dxa"/>
          </w:tcPr>
          <w:p w14:paraId="6B6455A6"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0336A81C" w14:textId="77777777" w:rsidR="00E81120" w:rsidRPr="00F7437D"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 Vai trò của tổ chức xã hội nghề nghiệp trong quản lý hành chính nhà nước</w:t>
            </w:r>
            <w:r w:rsidRPr="00F7437D">
              <w:rPr>
                <w:rFonts w:ascii="Times New Roman" w:hAnsi="Times New Roman"/>
                <w:sz w:val="26"/>
                <w:szCs w:val="26"/>
              </w:rPr>
              <w:t>.</w:t>
            </w:r>
          </w:p>
        </w:tc>
        <w:tc>
          <w:tcPr>
            <w:tcW w:w="1985" w:type="dxa"/>
          </w:tcPr>
          <w:p w14:paraId="62DBF5BD"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B6F3D03"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3A92F5DE" w14:textId="77777777" w:rsidTr="00011B13">
        <w:tc>
          <w:tcPr>
            <w:tcW w:w="709" w:type="dxa"/>
          </w:tcPr>
          <w:p w14:paraId="2598DE0A"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748AF581"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ban hành văn bản quy phạm pháp luật của cơ quan</w:t>
            </w:r>
            <w:r w:rsidRPr="00A145D1">
              <w:rPr>
                <w:rFonts w:ascii="Times New Roman" w:hAnsi="Times New Roman"/>
                <w:sz w:val="26"/>
                <w:szCs w:val="26"/>
              </w:rPr>
              <w:t xml:space="preserve"> hành chính (</w:t>
            </w:r>
            <w:r w:rsidRPr="00D637AA">
              <w:rPr>
                <w:rFonts w:ascii="Times New Roman" w:hAnsi="Times New Roman"/>
                <w:sz w:val="26"/>
                <w:szCs w:val="26"/>
              </w:rPr>
              <w:t>nơi thực tập</w:t>
            </w:r>
            <w:r w:rsidRPr="00F7437D">
              <w:rPr>
                <w:rFonts w:ascii="Times New Roman" w:hAnsi="Times New Roman"/>
                <w:sz w:val="26"/>
                <w:szCs w:val="26"/>
              </w:rPr>
              <w:t>)</w:t>
            </w:r>
            <w:r w:rsidRPr="00D637AA">
              <w:rPr>
                <w:rFonts w:ascii="Times New Roman" w:hAnsi="Times New Roman"/>
                <w:sz w:val="26"/>
                <w:szCs w:val="26"/>
              </w:rPr>
              <w:t>.</w:t>
            </w:r>
          </w:p>
        </w:tc>
        <w:tc>
          <w:tcPr>
            <w:tcW w:w="1985" w:type="dxa"/>
          </w:tcPr>
          <w:p w14:paraId="11F947D5"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345747F"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4BE5E491" w14:textId="77777777" w:rsidTr="00011B13">
        <w:tc>
          <w:tcPr>
            <w:tcW w:w="709" w:type="dxa"/>
          </w:tcPr>
          <w:p w14:paraId="32EF154C"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1910E1AC" w14:textId="77777777" w:rsidR="00E81120" w:rsidRPr="00F7437D"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ứng dụng công nghệ thông tin vào quản lý nhà nước tại cơ quan/ đơn vị nơi thực tập</w:t>
            </w:r>
            <w:r w:rsidRPr="00F7437D">
              <w:rPr>
                <w:rFonts w:ascii="Times New Roman" w:hAnsi="Times New Roman"/>
                <w:sz w:val="26"/>
                <w:szCs w:val="26"/>
              </w:rPr>
              <w:t>.</w:t>
            </w:r>
          </w:p>
        </w:tc>
        <w:tc>
          <w:tcPr>
            <w:tcW w:w="1985" w:type="dxa"/>
          </w:tcPr>
          <w:p w14:paraId="37AE4DE4"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4EEE577"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47ED4C0E" w14:textId="77777777" w:rsidTr="00011B13">
        <w:tc>
          <w:tcPr>
            <w:tcW w:w="709" w:type="dxa"/>
          </w:tcPr>
          <w:p w14:paraId="4D7E5C73"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03AD9673" w14:textId="77777777" w:rsidR="00E81120" w:rsidRPr="00F7437D"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Hoạt động ban hành quyết định thu hồi đất tại địa phương</w:t>
            </w:r>
            <w:r w:rsidRPr="00F7437D">
              <w:rPr>
                <w:rFonts w:ascii="Times New Roman" w:hAnsi="Times New Roman"/>
                <w:sz w:val="26"/>
                <w:szCs w:val="26"/>
              </w:rPr>
              <w:t xml:space="preserve"> (</w:t>
            </w:r>
            <w:r w:rsidRPr="00D637AA">
              <w:rPr>
                <w:rFonts w:ascii="Times New Roman" w:hAnsi="Times New Roman"/>
                <w:sz w:val="26"/>
                <w:szCs w:val="26"/>
              </w:rPr>
              <w:t>nơi thực tập</w:t>
            </w:r>
            <w:r w:rsidRPr="00F7437D">
              <w:rPr>
                <w:rFonts w:ascii="Times New Roman" w:hAnsi="Times New Roman"/>
                <w:sz w:val="26"/>
                <w:szCs w:val="26"/>
              </w:rPr>
              <w:t>).</w:t>
            </w:r>
          </w:p>
        </w:tc>
        <w:tc>
          <w:tcPr>
            <w:tcW w:w="1985" w:type="dxa"/>
          </w:tcPr>
          <w:p w14:paraId="3571781E"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D19F588"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4A562496" w14:textId="77777777" w:rsidTr="00011B13">
        <w:tc>
          <w:tcPr>
            <w:tcW w:w="709" w:type="dxa"/>
          </w:tcPr>
          <w:p w14:paraId="758B9345" w14:textId="24230EC1" w:rsidR="00E81120" w:rsidRPr="003F3593" w:rsidRDefault="00E81120" w:rsidP="003F3593">
            <w:pPr>
              <w:pStyle w:val="ListParagraph"/>
              <w:numPr>
                <w:ilvl w:val="0"/>
                <w:numId w:val="9"/>
              </w:numPr>
              <w:spacing w:after="0" w:line="240" w:lineRule="auto"/>
              <w:jc w:val="center"/>
              <w:rPr>
                <w:rFonts w:ascii="Times New Roman" w:hAnsi="Times New Roman"/>
                <w:sz w:val="26"/>
                <w:szCs w:val="26"/>
              </w:rPr>
            </w:pPr>
          </w:p>
        </w:tc>
        <w:tc>
          <w:tcPr>
            <w:tcW w:w="6208" w:type="dxa"/>
          </w:tcPr>
          <w:p w14:paraId="069DA446"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Các Chuyên đề khác do sinh viên tự chọn liên quan đến Luật Hành chính, Luật Thanh tra, khiếu nại, tố cáo, Luật Tiếp công dân, Luật Tổ chức Chính quyền địa phương, Luật Xử lý vi phạm hành chính; Luât Cán bộ, công chức, Luật Viên chức, Luật tố tụng hành chính, Luật phòng chống tham nhũng, lãng phí, thực hành tiết kiệp, Luật trưng cầu ý dân; luật tiếp cận thông tin</w:t>
            </w:r>
          </w:p>
        </w:tc>
        <w:tc>
          <w:tcPr>
            <w:tcW w:w="1985" w:type="dxa"/>
          </w:tcPr>
          <w:p w14:paraId="68B3BB9D"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23159FD"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bl>
    <w:p w14:paraId="2CE5CB4A" w14:textId="65C67AFD" w:rsidR="00E81120" w:rsidRDefault="00E81120" w:rsidP="00E81120">
      <w:pPr>
        <w:pStyle w:val="ListParagraph"/>
        <w:spacing w:line="240" w:lineRule="auto"/>
        <w:rPr>
          <w:rFonts w:asciiTheme="majorHAnsi" w:hAnsiTheme="majorHAnsi" w:cstheme="majorHAnsi"/>
          <w:b/>
          <w:bCs/>
          <w:sz w:val="28"/>
          <w:szCs w:val="28"/>
        </w:rPr>
      </w:pPr>
    </w:p>
    <w:p w14:paraId="216BC7F4" w14:textId="66F6DAC7" w:rsidR="003F3593" w:rsidRDefault="00E81120" w:rsidP="003F3593">
      <w:pPr>
        <w:pStyle w:val="ListParagraph"/>
        <w:numPr>
          <w:ilvl w:val="0"/>
          <w:numId w:val="6"/>
        </w:numPr>
        <w:spacing w:line="240" w:lineRule="auto"/>
        <w:rPr>
          <w:rFonts w:asciiTheme="majorHAnsi" w:hAnsiTheme="majorHAnsi" w:cstheme="majorHAnsi"/>
          <w:b/>
          <w:bCs/>
          <w:sz w:val="28"/>
          <w:szCs w:val="28"/>
        </w:rPr>
      </w:pPr>
      <w:r>
        <w:rPr>
          <w:rFonts w:asciiTheme="majorHAnsi" w:hAnsiTheme="majorHAnsi" w:cstheme="majorHAnsi"/>
          <w:b/>
          <w:bCs/>
          <w:sz w:val="28"/>
          <w:szCs w:val="28"/>
        </w:rPr>
        <w:t>Bộ môn Xây dựng văn bản</w:t>
      </w:r>
    </w:p>
    <w:tbl>
      <w:tblPr>
        <w:tblStyle w:val="TableGrid"/>
        <w:tblW w:w="10603" w:type="dxa"/>
        <w:tblInd w:w="-572" w:type="dxa"/>
        <w:tblLook w:val="04A0" w:firstRow="1" w:lastRow="0" w:firstColumn="1" w:lastColumn="0" w:noHBand="0" w:noVBand="1"/>
      </w:tblPr>
      <w:tblGrid>
        <w:gridCol w:w="709"/>
        <w:gridCol w:w="6208"/>
        <w:gridCol w:w="1985"/>
        <w:gridCol w:w="1701"/>
      </w:tblGrid>
      <w:tr w:rsidR="003F3593" w:rsidRPr="00D637AA" w14:paraId="6A279E00" w14:textId="77777777" w:rsidTr="00FC2FF3">
        <w:tc>
          <w:tcPr>
            <w:tcW w:w="709" w:type="dxa"/>
          </w:tcPr>
          <w:p w14:paraId="33B182A8" w14:textId="77777777" w:rsidR="003F3593" w:rsidRPr="00D637AA" w:rsidRDefault="003F3593" w:rsidP="00FC2FF3">
            <w:pPr>
              <w:rPr>
                <w:rFonts w:ascii="Times New Roman" w:hAnsi="Times New Roman"/>
                <w:b/>
                <w:sz w:val="24"/>
                <w:szCs w:val="24"/>
                <w:lang w:val="en-US"/>
              </w:rPr>
            </w:pPr>
            <w:r w:rsidRPr="00D637AA">
              <w:rPr>
                <w:rFonts w:ascii="Times New Roman" w:hAnsi="Times New Roman"/>
                <w:b/>
                <w:sz w:val="24"/>
                <w:szCs w:val="24"/>
                <w:lang w:val="en-US"/>
              </w:rPr>
              <w:t>STT</w:t>
            </w:r>
          </w:p>
        </w:tc>
        <w:tc>
          <w:tcPr>
            <w:tcW w:w="6208" w:type="dxa"/>
          </w:tcPr>
          <w:p w14:paraId="3BEE3748"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TÊN CHUYÊN ĐỀ</w:t>
            </w:r>
          </w:p>
        </w:tc>
        <w:tc>
          <w:tcPr>
            <w:tcW w:w="1985" w:type="dxa"/>
          </w:tcPr>
          <w:p w14:paraId="3CCB8D3D"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NGÀNH</w:t>
            </w:r>
          </w:p>
        </w:tc>
        <w:tc>
          <w:tcPr>
            <w:tcW w:w="1701" w:type="dxa"/>
          </w:tcPr>
          <w:p w14:paraId="67F62CF5"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BỘ MÔN ĐG</w:t>
            </w:r>
          </w:p>
        </w:tc>
      </w:tr>
      <w:tr w:rsidR="003F3593" w:rsidRPr="00D637AA" w14:paraId="05B1D28D" w14:textId="77777777" w:rsidTr="00FC2FF3">
        <w:tc>
          <w:tcPr>
            <w:tcW w:w="709" w:type="dxa"/>
          </w:tcPr>
          <w:p w14:paraId="0CE54E87"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402536E" w14:textId="63B80FDC" w:rsidR="003F3593" w:rsidRPr="003440C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Trách nhiệm cơ quan Tư pháp địa phương trong việc bảo đảm tính hợp pháp, tính thống nhất, đồng bộ của dự thảo VBQPPL do HĐND, UBND ban hành</w:t>
            </w:r>
          </w:p>
        </w:tc>
        <w:tc>
          <w:tcPr>
            <w:tcW w:w="1985" w:type="dxa"/>
          </w:tcPr>
          <w:p w14:paraId="78477A40"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929DA8A" w14:textId="54EB163A"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ABBB5EA" w14:textId="77777777" w:rsidTr="00FC2FF3">
        <w:tc>
          <w:tcPr>
            <w:tcW w:w="709" w:type="dxa"/>
          </w:tcPr>
          <w:p w14:paraId="11E72CB7"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CAB1283" w14:textId="27455206" w:rsidR="003F3593" w:rsidRPr="003440C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Ban hành văn bản quy định chi tiết – Thực trạng và giải pháp.</w:t>
            </w:r>
          </w:p>
        </w:tc>
        <w:tc>
          <w:tcPr>
            <w:tcW w:w="1985" w:type="dxa"/>
          </w:tcPr>
          <w:p w14:paraId="79F227F8"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9F44303" w14:textId="59C09DE3"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531839E3" w14:textId="77777777" w:rsidTr="00FC2FF3">
        <w:tc>
          <w:tcPr>
            <w:tcW w:w="709" w:type="dxa"/>
          </w:tcPr>
          <w:p w14:paraId="5E3E9418"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1C43E81" w14:textId="2968879F" w:rsidR="003F3593" w:rsidRPr="003440CA" w:rsidRDefault="003F3593" w:rsidP="003F3593">
            <w:pPr>
              <w:spacing w:line="312" w:lineRule="auto"/>
              <w:jc w:val="both"/>
              <w:rPr>
                <w:rFonts w:ascii="Times New Roman" w:hAnsi="Times New Roman"/>
                <w:sz w:val="26"/>
                <w:szCs w:val="26"/>
                <w:lang w:val="en-US"/>
              </w:rPr>
            </w:pPr>
            <w:r w:rsidRPr="00F52587">
              <w:rPr>
                <w:rFonts w:asciiTheme="majorHAnsi" w:hAnsiTheme="majorHAnsi" w:cstheme="majorHAnsi"/>
                <w:sz w:val="26"/>
                <w:szCs w:val="26"/>
              </w:rPr>
              <w:t>Hoạt độ</w:t>
            </w:r>
            <w:r>
              <w:rPr>
                <w:rFonts w:asciiTheme="majorHAnsi" w:hAnsiTheme="majorHAnsi" w:cstheme="majorHAnsi"/>
                <w:sz w:val="26"/>
                <w:szCs w:val="26"/>
              </w:rPr>
              <w:t xml:space="preserve">ng ban hành </w:t>
            </w:r>
            <w:r>
              <w:rPr>
                <w:rFonts w:asciiTheme="majorHAnsi" w:hAnsiTheme="majorHAnsi" w:cstheme="majorHAnsi"/>
                <w:sz w:val="26"/>
                <w:szCs w:val="26"/>
                <w:lang w:val="en-US"/>
              </w:rPr>
              <w:t>v</w:t>
            </w:r>
            <w:r w:rsidRPr="00F52587">
              <w:rPr>
                <w:rFonts w:asciiTheme="majorHAnsi" w:hAnsiTheme="majorHAnsi" w:cstheme="majorHAnsi"/>
                <w:sz w:val="26"/>
                <w:szCs w:val="26"/>
              </w:rPr>
              <w:t>ăn bản quy phạm pháp luật của Ủ</w:t>
            </w:r>
            <w:r>
              <w:rPr>
                <w:rFonts w:asciiTheme="majorHAnsi" w:hAnsiTheme="majorHAnsi" w:cstheme="majorHAnsi"/>
                <w:sz w:val="26"/>
                <w:szCs w:val="26"/>
              </w:rPr>
              <w:t xml:space="preserve">y ban </w:t>
            </w:r>
            <w:r>
              <w:rPr>
                <w:rFonts w:asciiTheme="majorHAnsi" w:hAnsiTheme="majorHAnsi" w:cstheme="majorHAnsi"/>
                <w:sz w:val="26"/>
                <w:szCs w:val="26"/>
                <w:lang w:val="en-US"/>
              </w:rPr>
              <w:t>n</w:t>
            </w:r>
            <w:r w:rsidRPr="00F52587">
              <w:rPr>
                <w:rFonts w:asciiTheme="majorHAnsi" w:hAnsiTheme="majorHAnsi" w:cstheme="majorHAnsi"/>
                <w:sz w:val="26"/>
                <w:szCs w:val="26"/>
              </w:rPr>
              <w:t xml:space="preserve">hân dân cấp </w:t>
            </w:r>
            <w:r w:rsidRPr="00F52587">
              <w:rPr>
                <w:rFonts w:asciiTheme="majorHAnsi" w:hAnsiTheme="majorHAnsi" w:cstheme="majorHAnsi"/>
                <w:color w:val="000000"/>
                <w:sz w:val="26"/>
                <w:szCs w:val="26"/>
              </w:rPr>
              <w:t>tỉnh</w:t>
            </w:r>
          </w:p>
        </w:tc>
        <w:tc>
          <w:tcPr>
            <w:tcW w:w="1985" w:type="dxa"/>
          </w:tcPr>
          <w:p w14:paraId="009E8FEB"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E03CE8F" w14:textId="4D76001B"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DC89A63" w14:textId="77777777" w:rsidTr="00FC2FF3">
        <w:tc>
          <w:tcPr>
            <w:tcW w:w="709" w:type="dxa"/>
          </w:tcPr>
          <w:p w14:paraId="63719B05"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854FBB1" w14:textId="2A27B7A1" w:rsidR="003F3593" w:rsidRPr="003440C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Tính khả thi của văn bản quy phạm pháp luật trong lĩnh</w:t>
            </w:r>
            <w:r w:rsidRPr="00F52587">
              <w:rPr>
                <w:rFonts w:asciiTheme="majorHAnsi" w:hAnsiTheme="majorHAnsi" w:cstheme="majorHAnsi"/>
                <w:color w:val="000000"/>
                <w:sz w:val="26"/>
                <w:szCs w:val="26"/>
              </w:rPr>
              <w:t xml:space="preserve"> vực y tế</w:t>
            </w:r>
            <w:r w:rsidRPr="00F52587">
              <w:rPr>
                <w:rFonts w:asciiTheme="majorHAnsi" w:hAnsiTheme="majorHAnsi" w:cstheme="majorHAnsi"/>
                <w:sz w:val="26"/>
                <w:szCs w:val="26"/>
              </w:rPr>
              <w:t>.</w:t>
            </w:r>
          </w:p>
        </w:tc>
        <w:tc>
          <w:tcPr>
            <w:tcW w:w="1985" w:type="dxa"/>
          </w:tcPr>
          <w:p w14:paraId="0F4865DC"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7785102" w14:textId="42EEE233"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4652D6BB" w14:textId="77777777" w:rsidTr="00FC2FF3">
        <w:tc>
          <w:tcPr>
            <w:tcW w:w="709" w:type="dxa"/>
          </w:tcPr>
          <w:p w14:paraId="63D78794"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E791AC5" w14:textId="50BC5F4C" w:rsidR="003F3593" w:rsidRPr="00D637A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Hoạt động kiểm tra và xử lý văn bản quy phạm pháp luật do cơ quan nhà nước ở địa phương ban hành</w:t>
            </w:r>
          </w:p>
        </w:tc>
        <w:tc>
          <w:tcPr>
            <w:tcW w:w="1985" w:type="dxa"/>
          </w:tcPr>
          <w:p w14:paraId="6704E7E2" w14:textId="0415470D"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Tất cả các ngành</w:t>
            </w:r>
          </w:p>
        </w:tc>
        <w:tc>
          <w:tcPr>
            <w:tcW w:w="1701" w:type="dxa"/>
          </w:tcPr>
          <w:p w14:paraId="4240ADA8" w14:textId="6168A8EC"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A9981C3" w14:textId="77777777" w:rsidTr="00FC2FF3">
        <w:tc>
          <w:tcPr>
            <w:tcW w:w="709" w:type="dxa"/>
          </w:tcPr>
          <w:p w14:paraId="73048F75"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1007F4E" w14:textId="65A0CF35" w:rsidR="003F3593" w:rsidRPr="007511F2"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Thực trạng ban hành văn bản pháp luật sai thể thức -  Nguyên nhân và giải pháp</w:t>
            </w:r>
          </w:p>
        </w:tc>
        <w:tc>
          <w:tcPr>
            <w:tcW w:w="1985" w:type="dxa"/>
          </w:tcPr>
          <w:p w14:paraId="5B209A4B"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CCC099D" w14:textId="0725633E"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51210C79" w14:textId="77777777" w:rsidTr="00FC2FF3">
        <w:tc>
          <w:tcPr>
            <w:tcW w:w="709" w:type="dxa"/>
          </w:tcPr>
          <w:p w14:paraId="3E13D262"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97ACA74" w14:textId="653A13F8" w:rsidR="003F3593" w:rsidRPr="00D637A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Đánh giá tác động chính sách </w:t>
            </w:r>
            <w:r>
              <w:rPr>
                <w:rFonts w:asciiTheme="majorHAnsi" w:hAnsiTheme="majorHAnsi" w:cstheme="majorHAnsi"/>
                <w:sz w:val="26"/>
                <w:szCs w:val="26"/>
                <w:lang w:val="en-US"/>
              </w:rPr>
              <w:t>trong xây dựng</w:t>
            </w:r>
            <w:r w:rsidRPr="00F52587">
              <w:rPr>
                <w:rFonts w:asciiTheme="majorHAnsi" w:hAnsiTheme="majorHAnsi" w:cstheme="majorHAnsi"/>
                <w:sz w:val="26"/>
                <w:szCs w:val="26"/>
              </w:rPr>
              <w:t xml:space="preserve"> văn bản quy phạm pháp luật – Lý luận và thực tiễn</w:t>
            </w:r>
          </w:p>
        </w:tc>
        <w:tc>
          <w:tcPr>
            <w:tcW w:w="1985" w:type="dxa"/>
          </w:tcPr>
          <w:p w14:paraId="16B5773F"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AAC5AB7" w14:textId="405CFE84"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38FB3289" w14:textId="77777777" w:rsidTr="00FC2FF3">
        <w:tc>
          <w:tcPr>
            <w:tcW w:w="709" w:type="dxa"/>
          </w:tcPr>
          <w:p w14:paraId="7BE870AB"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F3753D9" w14:textId="001D0AA2" w:rsidR="003F3593" w:rsidRPr="007511F2"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 Tính khả thi của văn bản quy phạm pháp luật do Bộ</w:t>
            </w:r>
            <w:r>
              <w:rPr>
                <w:rFonts w:asciiTheme="majorHAnsi" w:hAnsiTheme="majorHAnsi" w:cstheme="majorHAnsi"/>
                <w:sz w:val="26"/>
                <w:szCs w:val="26"/>
              </w:rPr>
              <w:t xml:space="preserve"> tr</w:t>
            </w:r>
            <w:r>
              <w:rPr>
                <w:rFonts w:asciiTheme="majorHAnsi" w:hAnsiTheme="majorHAnsi" w:cstheme="majorHAnsi"/>
                <w:sz w:val="26"/>
                <w:szCs w:val="26"/>
                <w:lang w:val="en-US"/>
              </w:rPr>
              <w:t>ư</w:t>
            </w:r>
            <w:r w:rsidRPr="00F52587">
              <w:rPr>
                <w:rFonts w:asciiTheme="majorHAnsi" w:hAnsiTheme="majorHAnsi" w:cstheme="majorHAnsi"/>
                <w:sz w:val="26"/>
                <w:szCs w:val="26"/>
              </w:rPr>
              <w:t>ởng, Thủ tr</w:t>
            </w:r>
            <w:r>
              <w:rPr>
                <w:rFonts w:asciiTheme="majorHAnsi" w:hAnsiTheme="majorHAnsi" w:cstheme="majorHAnsi"/>
                <w:sz w:val="26"/>
                <w:szCs w:val="26"/>
                <w:lang w:val="en-US"/>
              </w:rPr>
              <w:t>ưởng</w:t>
            </w:r>
            <w:r w:rsidRPr="00F52587">
              <w:rPr>
                <w:rFonts w:asciiTheme="majorHAnsi" w:hAnsiTheme="majorHAnsi" w:cstheme="majorHAnsi"/>
                <w:sz w:val="26"/>
                <w:szCs w:val="26"/>
              </w:rPr>
              <w:t xml:space="preserve"> cơ quan ban hành</w:t>
            </w:r>
          </w:p>
        </w:tc>
        <w:tc>
          <w:tcPr>
            <w:tcW w:w="1985" w:type="dxa"/>
          </w:tcPr>
          <w:p w14:paraId="28986BE6"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A7015A4" w14:textId="4A9CE23F"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4B43B256" w14:textId="77777777" w:rsidTr="00FC2FF3">
        <w:tc>
          <w:tcPr>
            <w:tcW w:w="709" w:type="dxa"/>
          </w:tcPr>
          <w:p w14:paraId="17CE7249"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6031D0E" w14:textId="752D8DCA" w:rsidR="003F3593" w:rsidRPr="00CD5BCC"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Trách nhiệm của cơ quan thẩm định trong việc bảo đảm tính hợp pháp của văn bản quy phạm pháp luật</w:t>
            </w:r>
          </w:p>
        </w:tc>
        <w:tc>
          <w:tcPr>
            <w:tcW w:w="1985" w:type="dxa"/>
          </w:tcPr>
          <w:p w14:paraId="207E8751"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119F11D" w14:textId="7FA071FC"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77A3910C" w14:textId="77777777" w:rsidTr="00FC2FF3">
        <w:tc>
          <w:tcPr>
            <w:tcW w:w="709" w:type="dxa"/>
          </w:tcPr>
          <w:p w14:paraId="7F1D6E0C"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713B646" w14:textId="6FA56D47" w:rsidR="003F3593" w:rsidRPr="00CD5BCC"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Ban hành văn bản quy phạm pháp luật trong lĩnh vực văn hoá-  Thực trạng và giải pháp</w:t>
            </w:r>
          </w:p>
        </w:tc>
        <w:tc>
          <w:tcPr>
            <w:tcW w:w="1985" w:type="dxa"/>
          </w:tcPr>
          <w:p w14:paraId="3A447545"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F53A9BC" w14:textId="4941CE5A"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7B2B4A19" w14:textId="77777777" w:rsidTr="00FC2FF3">
        <w:tc>
          <w:tcPr>
            <w:tcW w:w="709" w:type="dxa"/>
          </w:tcPr>
          <w:p w14:paraId="59006E06"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0089AEFB" w14:textId="385E1E6D" w:rsidR="003F3593" w:rsidRPr="00CD5BCC"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Thực trạng ban hành công văn trong hoạt động quản lý tại cơ quan anh, chị thực tập</w:t>
            </w:r>
          </w:p>
        </w:tc>
        <w:tc>
          <w:tcPr>
            <w:tcW w:w="1985" w:type="dxa"/>
          </w:tcPr>
          <w:p w14:paraId="3D0A7BA5"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6364614" w14:textId="7C962BA2"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3291B1BD" w14:textId="77777777" w:rsidTr="00FC2FF3">
        <w:tc>
          <w:tcPr>
            <w:tcW w:w="709" w:type="dxa"/>
          </w:tcPr>
          <w:p w14:paraId="46C6A34F"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4D73DBD9" w14:textId="0DC20927" w:rsidR="003F3593" w:rsidRPr="00CD5BCC"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Đổi mới quy trình ban hành văn bản quy phạm pháp luật của các cơ quan nhà nước ở </w:t>
            </w:r>
            <w:r>
              <w:rPr>
                <w:rFonts w:asciiTheme="majorHAnsi" w:hAnsiTheme="majorHAnsi" w:cstheme="majorHAnsi"/>
                <w:sz w:val="26"/>
                <w:szCs w:val="26"/>
                <w:lang w:val="en-US"/>
              </w:rPr>
              <w:t>địa phương</w:t>
            </w:r>
          </w:p>
        </w:tc>
        <w:tc>
          <w:tcPr>
            <w:tcW w:w="1985" w:type="dxa"/>
          </w:tcPr>
          <w:p w14:paraId="70C5FEFA"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6D3B347" w14:textId="2814D6FF"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1AB0E408" w14:textId="77777777" w:rsidTr="00FC2FF3">
        <w:tc>
          <w:tcPr>
            <w:tcW w:w="709" w:type="dxa"/>
          </w:tcPr>
          <w:p w14:paraId="1A5C7EBF"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9772C1E" w14:textId="67E5D091" w:rsidR="003F3593" w:rsidRPr="00A145D1"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  Một số vấn đề lý luận và thực tiễn về hoạt động ban hành quyết định hành chính cá biệt của các đơn vị sự nghiệp công lập.</w:t>
            </w:r>
          </w:p>
        </w:tc>
        <w:tc>
          <w:tcPr>
            <w:tcW w:w="1985" w:type="dxa"/>
          </w:tcPr>
          <w:p w14:paraId="1BE466B9"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445894C" w14:textId="4288B2E7"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1C039175" w14:textId="77777777" w:rsidTr="00FC2FF3">
        <w:tc>
          <w:tcPr>
            <w:tcW w:w="709" w:type="dxa"/>
          </w:tcPr>
          <w:p w14:paraId="0F28BBF5"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8BF708F" w14:textId="767F3BBD" w:rsidR="003F3593" w:rsidRPr="00A145D1"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Một số vấn đề lý luận và thực tiễn về hoạt động ban hành quyết định hành chính cá biệt của cơ quan hành chính nhà nước ở địa phương nơi anh, chị thực tập</w:t>
            </w:r>
          </w:p>
        </w:tc>
        <w:tc>
          <w:tcPr>
            <w:tcW w:w="1985" w:type="dxa"/>
          </w:tcPr>
          <w:p w14:paraId="534DED86"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F9E03C5" w14:textId="11441F96"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52694C83" w14:textId="77777777" w:rsidTr="00FC2FF3">
        <w:tc>
          <w:tcPr>
            <w:tcW w:w="709" w:type="dxa"/>
          </w:tcPr>
          <w:p w14:paraId="4FEFF6C4"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43DA9F0F" w14:textId="0A23C58A" w:rsidR="003F3593" w:rsidRPr="00A145D1"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Trách nhiệm của cơ quan tư pháp địa phương trong việc thẩm định dự thảo văn bản quy phạm pháp luật </w:t>
            </w:r>
          </w:p>
        </w:tc>
        <w:tc>
          <w:tcPr>
            <w:tcW w:w="1985" w:type="dxa"/>
          </w:tcPr>
          <w:p w14:paraId="3514E4D5"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D9B85CF" w14:textId="7D7C84E5"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173FCDF4" w14:textId="77777777" w:rsidTr="00FC2FF3">
        <w:tc>
          <w:tcPr>
            <w:tcW w:w="709" w:type="dxa"/>
          </w:tcPr>
          <w:p w14:paraId="2CA9103D"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CE0B50C" w14:textId="43A1FB65" w:rsidR="003F3593" w:rsidRPr="00F7437D"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Tính khả thi của văn bản quy phạm pháp luật do cơ quan nhà nước địa phương ban hành </w:t>
            </w:r>
          </w:p>
        </w:tc>
        <w:tc>
          <w:tcPr>
            <w:tcW w:w="1985" w:type="dxa"/>
          </w:tcPr>
          <w:p w14:paraId="038E72BE"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AD48D5D" w14:textId="2D03495E"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E87602" w14:paraId="7D7A27E6" w14:textId="77777777" w:rsidTr="00FC2FF3">
        <w:tc>
          <w:tcPr>
            <w:tcW w:w="709" w:type="dxa"/>
          </w:tcPr>
          <w:p w14:paraId="05CCC0B8"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B09F35D" w14:textId="42653109" w:rsidR="003F3593" w:rsidRPr="00E87602"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Hoạt động ban hành văn bản quy phạm pháp luật của cơ quan nhà nước ở địa phương – Thực trạng và giải pháp </w:t>
            </w:r>
          </w:p>
        </w:tc>
        <w:tc>
          <w:tcPr>
            <w:tcW w:w="1985" w:type="dxa"/>
          </w:tcPr>
          <w:p w14:paraId="67CA0A2E"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CF566EB" w14:textId="72225E82" w:rsidR="003F3593" w:rsidRPr="00E87602" w:rsidRDefault="003F3593" w:rsidP="003F3593">
            <w:pPr>
              <w:spacing w:line="312" w:lineRule="auto"/>
              <w:jc w:val="center"/>
              <w:rPr>
                <w:rFonts w:ascii="Times New Roman" w:hAnsi="Times New Roman"/>
                <w:sz w:val="26"/>
                <w:szCs w:val="26"/>
                <w:lang w:val="en-US"/>
              </w:rPr>
            </w:pPr>
            <w:r w:rsidRPr="00F52587">
              <w:rPr>
                <w:rFonts w:asciiTheme="majorHAnsi" w:hAnsiTheme="majorHAnsi" w:cstheme="majorHAnsi"/>
                <w:sz w:val="26"/>
                <w:szCs w:val="26"/>
              </w:rPr>
              <w:t>XDVBPL</w:t>
            </w:r>
          </w:p>
        </w:tc>
      </w:tr>
      <w:tr w:rsidR="003F3593" w:rsidRPr="00D637AA" w14:paraId="77F9739F" w14:textId="77777777" w:rsidTr="00FC2FF3">
        <w:tc>
          <w:tcPr>
            <w:tcW w:w="709" w:type="dxa"/>
          </w:tcPr>
          <w:p w14:paraId="52599D49"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2F3E7BD" w14:textId="3F1706DA" w:rsidR="003F3593" w:rsidRPr="00F7437D"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Hiệu lực pháp lý về thời gian của văn bản pháp luật – Quy định pháp luật và thực tiễn thực hiện.</w:t>
            </w:r>
          </w:p>
        </w:tc>
        <w:tc>
          <w:tcPr>
            <w:tcW w:w="1985" w:type="dxa"/>
          </w:tcPr>
          <w:p w14:paraId="720E1EEA"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2C4EE5F" w14:textId="2B908662"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1DCEBD34" w14:textId="77777777" w:rsidTr="00FC2FF3">
        <w:tc>
          <w:tcPr>
            <w:tcW w:w="709" w:type="dxa"/>
          </w:tcPr>
          <w:p w14:paraId="37D5950C"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7C3B19F" w14:textId="716EB834" w:rsidR="003F3593" w:rsidRPr="00D637A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Vai trò của hoạt động lấy ý kiến nhân dân và doanh nghiệp trong xây dựng và ban hành văn bản quy phạm pháp luật </w:t>
            </w:r>
          </w:p>
        </w:tc>
        <w:tc>
          <w:tcPr>
            <w:tcW w:w="1985" w:type="dxa"/>
          </w:tcPr>
          <w:p w14:paraId="4981E672"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7727A69" w14:textId="62801978"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15768DBA" w14:textId="77777777" w:rsidTr="00FC2FF3">
        <w:tc>
          <w:tcPr>
            <w:tcW w:w="709" w:type="dxa"/>
          </w:tcPr>
          <w:p w14:paraId="1F3D2A11"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08838E2B" w14:textId="3F9D8905" w:rsidR="003F3593" w:rsidRPr="00F7437D"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Quy trình ban hành nghị quyết của Hội đồng nhân dân các cấp</w:t>
            </w:r>
          </w:p>
        </w:tc>
        <w:tc>
          <w:tcPr>
            <w:tcW w:w="1985" w:type="dxa"/>
          </w:tcPr>
          <w:p w14:paraId="39F1BFBE"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A55B7BD" w14:textId="675DEF73"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70F44DE3" w14:textId="77777777" w:rsidTr="00FC2FF3">
        <w:tc>
          <w:tcPr>
            <w:tcW w:w="709" w:type="dxa"/>
          </w:tcPr>
          <w:p w14:paraId="0027D7AA"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38945FD" w14:textId="199E4E79" w:rsidR="003F3593" w:rsidRPr="00F7437D"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Quy trình ban hành văn bản quy phạm pháp luật của uỷ ban nhân dân các cấp</w:t>
            </w:r>
          </w:p>
        </w:tc>
        <w:tc>
          <w:tcPr>
            <w:tcW w:w="1985" w:type="dxa"/>
          </w:tcPr>
          <w:p w14:paraId="144EBB5A"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B7635A2" w14:textId="19B80D55"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81217A2" w14:textId="77777777" w:rsidTr="00FC2FF3">
        <w:tc>
          <w:tcPr>
            <w:tcW w:w="709" w:type="dxa"/>
          </w:tcPr>
          <w:p w14:paraId="675CFF2A"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75B5D847" w14:textId="693540A3" w:rsidR="003F3593" w:rsidRPr="00D637A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Ban hành văn bản quy phạm pháp luật của uỷ ban nhân dân các cấp. Thực trạng và giải pháp</w:t>
            </w:r>
          </w:p>
        </w:tc>
        <w:tc>
          <w:tcPr>
            <w:tcW w:w="1985" w:type="dxa"/>
          </w:tcPr>
          <w:p w14:paraId="5C371CD1"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9597609" w14:textId="44E447B3"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6ADE7C6A" w14:textId="77777777" w:rsidTr="00FC2FF3">
        <w:tc>
          <w:tcPr>
            <w:tcW w:w="709" w:type="dxa"/>
          </w:tcPr>
          <w:p w14:paraId="0CF8A54B"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39E9E1CC" w14:textId="7457DD2D"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 xml:space="preserve">Trách nhiệm của tổ chức pháp chế các bộ ngành đối với hoạt động ban hành văn bản quy phạm </w:t>
            </w:r>
          </w:p>
        </w:tc>
        <w:tc>
          <w:tcPr>
            <w:tcW w:w="1985" w:type="dxa"/>
          </w:tcPr>
          <w:p w14:paraId="5C8827C0" w14:textId="64C1B402"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E69C604" w14:textId="049F855B"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7F4B54FA" w14:textId="77777777" w:rsidTr="00FC2FF3">
        <w:tc>
          <w:tcPr>
            <w:tcW w:w="709" w:type="dxa"/>
          </w:tcPr>
          <w:p w14:paraId="78399AF6"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4FAB9A7" w14:textId="100BBC98"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Lấy ý kiến đối tượng chịu sự tác động của văn bản quy phạm pháp luật. Quy định pháp luật và thực tiễn áp dụng</w:t>
            </w:r>
          </w:p>
        </w:tc>
        <w:tc>
          <w:tcPr>
            <w:tcW w:w="1985" w:type="dxa"/>
          </w:tcPr>
          <w:p w14:paraId="31B11BA7" w14:textId="76239E7E"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27EA34A" w14:textId="76CBBA0A"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53EEB67B" w14:textId="77777777" w:rsidTr="00FC2FF3">
        <w:tc>
          <w:tcPr>
            <w:tcW w:w="709" w:type="dxa"/>
          </w:tcPr>
          <w:p w14:paraId="6D89B0E1"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6538732" w14:textId="07DB5D9C"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 xml:space="preserve">Ban hành văn bản pháp luật của cơ quan nhà nước ở địa phương trong lĩnh vực đất đai. Thực trạng và giải pháp </w:t>
            </w:r>
          </w:p>
        </w:tc>
        <w:tc>
          <w:tcPr>
            <w:tcW w:w="1985" w:type="dxa"/>
          </w:tcPr>
          <w:p w14:paraId="5D7672E3" w14:textId="4F844BF2"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422539F" w14:textId="00AD0481"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4034E788" w14:textId="77777777" w:rsidTr="00FC2FF3">
        <w:tc>
          <w:tcPr>
            <w:tcW w:w="709" w:type="dxa"/>
          </w:tcPr>
          <w:p w14:paraId="504F2D31"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088598F4" w14:textId="48A32A11"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 xml:space="preserve">Hoạt động ban hành nghị quyết của Hội đồng nhân dân các cấp. Thực trạng và giải pháp  </w:t>
            </w:r>
          </w:p>
        </w:tc>
        <w:tc>
          <w:tcPr>
            <w:tcW w:w="1985" w:type="dxa"/>
          </w:tcPr>
          <w:p w14:paraId="08498E8D" w14:textId="21626CA4"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8EE7CC3" w14:textId="08926783"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43C25B0" w14:textId="77777777" w:rsidTr="00FC2FF3">
        <w:tc>
          <w:tcPr>
            <w:tcW w:w="709" w:type="dxa"/>
          </w:tcPr>
          <w:p w14:paraId="56ADF58E"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AB23C46" w14:textId="127E82FE"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Đảm bảo tính công khai minh bạch trong quá trình ban hành luật, pháp lệnh</w:t>
            </w:r>
          </w:p>
        </w:tc>
        <w:tc>
          <w:tcPr>
            <w:tcW w:w="1985" w:type="dxa"/>
          </w:tcPr>
          <w:p w14:paraId="52BF34A7" w14:textId="57EE8E5E"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C53C1BD" w14:textId="7399CB3A"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7BEE6C32" w14:textId="77777777" w:rsidTr="00FC2FF3">
        <w:tc>
          <w:tcPr>
            <w:tcW w:w="709" w:type="dxa"/>
          </w:tcPr>
          <w:p w14:paraId="70324BC8"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4923D8D" w14:textId="04B9AD8F"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Tính hợp pháp văn bản áp dụng pháp luật</w:t>
            </w:r>
          </w:p>
        </w:tc>
        <w:tc>
          <w:tcPr>
            <w:tcW w:w="1985" w:type="dxa"/>
          </w:tcPr>
          <w:p w14:paraId="09503AD8" w14:textId="75D88E3A"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5EE242B" w14:textId="6E167614"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62E8F48" w14:textId="77777777" w:rsidTr="00FC2FF3">
        <w:tc>
          <w:tcPr>
            <w:tcW w:w="709" w:type="dxa"/>
          </w:tcPr>
          <w:p w14:paraId="4FBFD507"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433B8158"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Hoạt động thẩm định dự thảo văn bản quy phạm pháp luật của chính quyền cấp tỉnh.</w:t>
            </w:r>
          </w:p>
          <w:p w14:paraId="0D5C4104" w14:textId="77777777" w:rsidR="003F3593" w:rsidRPr="00F52587" w:rsidRDefault="003F3593" w:rsidP="003F3593">
            <w:pPr>
              <w:spacing w:line="312" w:lineRule="auto"/>
              <w:jc w:val="both"/>
              <w:rPr>
                <w:rFonts w:asciiTheme="majorHAnsi" w:hAnsiTheme="majorHAnsi" w:cstheme="majorHAnsi"/>
                <w:sz w:val="26"/>
                <w:szCs w:val="26"/>
              </w:rPr>
            </w:pPr>
          </w:p>
        </w:tc>
        <w:tc>
          <w:tcPr>
            <w:tcW w:w="1985" w:type="dxa"/>
          </w:tcPr>
          <w:p w14:paraId="2736F745" w14:textId="0FD53E5C"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2B8CA1E" w14:textId="6EBCC530"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1427B829" w14:textId="77777777" w:rsidTr="00FC2FF3">
        <w:tc>
          <w:tcPr>
            <w:tcW w:w="709" w:type="dxa"/>
          </w:tcPr>
          <w:p w14:paraId="241C0867"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2D0B1DE"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 xml:space="preserve">Hoạt động thẩm tra dự thảo văn bản quy phạm pháp luật của chính quyền cấp tỉnh. </w:t>
            </w:r>
          </w:p>
          <w:p w14:paraId="627B2DA9" w14:textId="77777777" w:rsidR="003F3593" w:rsidRPr="00F52587" w:rsidRDefault="003F3593" w:rsidP="003F3593">
            <w:pPr>
              <w:jc w:val="both"/>
              <w:rPr>
                <w:rFonts w:asciiTheme="majorHAnsi" w:hAnsiTheme="majorHAnsi" w:cstheme="majorHAnsi"/>
                <w:sz w:val="26"/>
                <w:szCs w:val="26"/>
              </w:rPr>
            </w:pPr>
          </w:p>
        </w:tc>
        <w:tc>
          <w:tcPr>
            <w:tcW w:w="1985" w:type="dxa"/>
          </w:tcPr>
          <w:p w14:paraId="2A9388DC" w14:textId="02C6097F"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8F618F0" w14:textId="5AE5C03E"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44843E76" w14:textId="77777777" w:rsidTr="00FC2FF3">
        <w:tc>
          <w:tcPr>
            <w:tcW w:w="709" w:type="dxa"/>
          </w:tcPr>
          <w:p w14:paraId="71A43B14"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05D1321"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Trách nhiệm của Sở Tư pháp trong hoạt động thẩm định dự thảo văn bản quy phạm pháp luật của chính quyền cấp tỉnh.</w:t>
            </w:r>
          </w:p>
          <w:p w14:paraId="447B749D" w14:textId="77777777" w:rsidR="003F3593" w:rsidRPr="00F52587" w:rsidRDefault="003F3593" w:rsidP="003F3593">
            <w:pPr>
              <w:jc w:val="both"/>
              <w:rPr>
                <w:rFonts w:asciiTheme="majorHAnsi" w:hAnsiTheme="majorHAnsi" w:cstheme="majorHAnsi"/>
                <w:sz w:val="26"/>
                <w:szCs w:val="26"/>
              </w:rPr>
            </w:pPr>
          </w:p>
        </w:tc>
        <w:tc>
          <w:tcPr>
            <w:tcW w:w="1985" w:type="dxa"/>
          </w:tcPr>
          <w:p w14:paraId="4F3578BC" w14:textId="0266F7DA"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165ABFF" w14:textId="3B0CE377"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76791B1A" w14:textId="77777777" w:rsidTr="00FC2FF3">
        <w:tc>
          <w:tcPr>
            <w:tcW w:w="709" w:type="dxa"/>
          </w:tcPr>
          <w:p w14:paraId="4DE6EA0D"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F11A584"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Trách nhiệm của các Ban của HĐND tỉnh trong hoạt động thẩm tra dự thảo văn bản quy phạm pháp luật.</w:t>
            </w:r>
          </w:p>
          <w:p w14:paraId="2EADD109" w14:textId="77777777" w:rsidR="003F3593" w:rsidRPr="00F52587" w:rsidRDefault="003F3593" w:rsidP="003F3593">
            <w:pPr>
              <w:jc w:val="both"/>
              <w:rPr>
                <w:rFonts w:asciiTheme="majorHAnsi" w:hAnsiTheme="majorHAnsi" w:cstheme="majorHAnsi"/>
                <w:sz w:val="26"/>
                <w:szCs w:val="26"/>
              </w:rPr>
            </w:pPr>
          </w:p>
        </w:tc>
        <w:tc>
          <w:tcPr>
            <w:tcW w:w="1985" w:type="dxa"/>
          </w:tcPr>
          <w:p w14:paraId="5D3917B7" w14:textId="433F07D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24FB253" w14:textId="787F1701"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207E4DD1" w14:textId="77777777" w:rsidTr="00FC2FF3">
        <w:tc>
          <w:tcPr>
            <w:tcW w:w="709" w:type="dxa"/>
          </w:tcPr>
          <w:p w14:paraId="79A09F3F"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87C0585"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lang w:val="en-US"/>
              </w:rPr>
              <w:t>Thực trạng hoạt động thẩm định, thẩm tra dự thảo văn bản quy phạm pháp luật trên địa bàn tỉ</w:t>
            </w:r>
            <w:r>
              <w:rPr>
                <w:rFonts w:asciiTheme="majorHAnsi" w:hAnsiTheme="majorHAnsi" w:cstheme="majorHAnsi"/>
                <w:sz w:val="26"/>
                <w:szCs w:val="26"/>
                <w:lang w:val="en-US"/>
              </w:rPr>
              <w:t>nh …(sinh viên tự chọn)</w:t>
            </w:r>
          </w:p>
          <w:p w14:paraId="220A2C99" w14:textId="77777777" w:rsidR="003F3593" w:rsidRPr="00F52587" w:rsidRDefault="003F3593" w:rsidP="003F3593">
            <w:pPr>
              <w:jc w:val="both"/>
              <w:rPr>
                <w:rFonts w:asciiTheme="majorHAnsi" w:hAnsiTheme="majorHAnsi" w:cstheme="majorHAnsi"/>
                <w:sz w:val="26"/>
                <w:szCs w:val="26"/>
              </w:rPr>
            </w:pPr>
          </w:p>
        </w:tc>
        <w:tc>
          <w:tcPr>
            <w:tcW w:w="1985" w:type="dxa"/>
          </w:tcPr>
          <w:p w14:paraId="7B5DB508" w14:textId="641CA2EF"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4F6F0BC" w14:textId="3EA28C35"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0AF49649" w14:textId="77777777" w:rsidTr="00FC2FF3">
        <w:tc>
          <w:tcPr>
            <w:tcW w:w="709" w:type="dxa"/>
          </w:tcPr>
          <w:p w14:paraId="55EEF279"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4362F7B"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Thẩm định nội dung sự cần thiết ban hành, phạm vi điều chỉnh, đối tượng áp dụng; sự phù hợp với chính sách của Đảng trong dự thảo văn bản quy phạm pháp luật của chính quyền cấp tỉnh.</w:t>
            </w:r>
          </w:p>
          <w:p w14:paraId="4AD8DEFA" w14:textId="77777777" w:rsidR="003F3593" w:rsidRPr="00F52587" w:rsidRDefault="003F3593" w:rsidP="003F3593">
            <w:pPr>
              <w:jc w:val="both"/>
              <w:rPr>
                <w:rFonts w:asciiTheme="majorHAnsi" w:hAnsiTheme="majorHAnsi" w:cstheme="majorHAnsi"/>
                <w:sz w:val="26"/>
                <w:szCs w:val="26"/>
                <w:lang w:val="en-US"/>
              </w:rPr>
            </w:pPr>
          </w:p>
        </w:tc>
        <w:tc>
          <w:tcPr>
            <w:tcW w:w="1985" w:type="dxa"/>
          </w:tcPr>
          <w:p w14:paraId="7CEF008C" w14:textId="39A3893C"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7F4F1FE" w14:textId="7CE9970E"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337D1BC3" w14:textId="77777777" w:rsidTr="00FC2FF3">
        <w:tc>
          <w:tcPr>
            <w:tcW w:w="709" w:type="dxa"/>
          </w:tcPr>
          <w:p w14:paraId="26A9BD3D"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19EDEAE"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Thẩm định nội dung tính hợp hiến, hợp pháp, tính thống nhất của dự thảo VBQPPL đối với hệ thống pháp luật trong dự thảo văn bản quy phạm pháp luật của chính quyền cấp tỉnh.</w:t>
            </w:r>
          </w:p>
          <w:p w14:paraId="58CDA5F3" w14:textId="77777777" w:rsidR="003F3593" w:rsidRPr="00F52587" w:rsidRDefault="003F3593" w:rsidP="003F3593">
            <w:pPr>
              <w:jc w:val="both"/>
              <w:rPr>
                <w:rFonts w:asciiTheme="majorHAnsi" w:hAnsiTheme="majorHAnsi" w:cstheme="majorHAnsi"/>
                <w:sz w:val="26"/>
                <w:szCs w:val="26"/>
              </w:rPr>
            </w:pPr>
          </w:p>
        </w:tc>
        <w:tc>
          <w:tcPr>
            <w:tcW w:w="1985" w:type="dxa"/>
          </w:tcPr>
          <w:p w14:paraId="64643E7B" w14:textId="51D4978A"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4BDE167" w14:textId="2854F111"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4753E39F" w14:textId="77777777" w:rsidTr="00FC2FF3">
        <w:tc>
          <w:tcPr>
            <w:tcW w:w="709" w:type="dxa"/>
          </w:tcPr>
          <w:p w14:paraId="2D7836D6"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77DC6C0E" w14:textId="78501CF4"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Thẩm định nội dung lồng ghép bình đẳng giới và thủ tục hành chính trong dự thảo văn bản quy phạm pháp luật của chính quyền cấp tỉnh</w:t>
            </w:r>
          </w:p>
        </w:tc>
        <w:tc>
          <w:tcPr>
            <w:tcW w:w="1985" w:type="dxa"/>
          </w:tcPr>
          <w:p w14:paraId="5E2A5DC1" w14:textId="63C673AE"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A5B9AF2" w14:textId="5DB0F21D"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09862B63" w14:textId="77777777" w:rsidTr="00FC2FF3">
        <w:tc>
          <w:tcPr>
            <w:tcW w:w="709" w:type="dxa"/>
          </w:tcPr>
          <w:p w14:paraId="3C5C471E"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7B3B1C60"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lang w:val="en-US"/>
              </w:rPr>
              <w:t>Thẩm định tính tương thích của pháp luật Việt Nam với điều ước quốc tế trong dự thảo văn bản quy phạm pháp luật.</w:t>
            </w:r>
          </w:p>
          <w:p w14:paraId="3B212B88" w14:textId="77777777" w:rsidR="003F3593" w:rsidRPr="00F52587" w:rsidRDefault="003F3593" w:rsidP="003F3593">
            <w:pPr>
              <w:jc w:val="both"/>
              <w:rPr>
                <w:rFonts w:asciiTheme="majorHAnsi" w:hAnsiTheme="majorHAnsi" w:cstheme="majorHAnsi"/>
                <w:sz w:val="26"/>
                <w:szCs w:val="26"/>
              </w:rPr>
            </w:pPr>
          </w:p>
        </w:tc>
        <w:tc>
          <w:tcPr>
            <w:tcW w:w="1985" w:type="dxa"/>
          </w:tcPr>
          <w:p w14:paraId="028FCDE3" w14:textId="7C06B9A8"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1DA29E5" w14:textId="684533AD"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7273403B" w14:textId="77777777" w:rsidTr="00FC2FF3">
        <w:tc>
          <w:tcPr>
            <w:tcW w:w="709" w:type="dxa"/>
          </w:tcPr>
          <w:p w14:paraId="0D9D9DE3"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4A740FFE"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Thẩm định nội dung tính khả thi, ngôn ngữ, kỹ thuật trình bày trong dự thảo văn bản quy phạm pháp luật của chính quyền cấp tỉnh.</w:t>
            </w:r>
          </w:p>
          <w:p w14:paraId="72BEC9C8" w14:textId="77777777" w:rsidR="003F3593" w:rsidRPr="00F52587" w:rsidRDefault="003F3593" w:rsidP="003F3593">
            <w:pPr>
              <w:jc w:val="both"/>
              <w:rPr>
                <w:rFonts w:asciiTheme="majorHAnsi" w:hAnsiTheme="majorHAnsi" w:cstheme="majorHAnsi"/>
                <w:sz w:val="26"/>
                <w:szCs w:val="26"/>
                <w:lang w:val="en-US"/>
              </w:rPr>
            </w:pPr>
          </w:p>
        </w:tc>
        <w:tc>
          <w:tcPr>
            <w:tcW w:w="1985" w:type="dxa"/>
          </w:tcPr>
          <w:p w14:paraId="1C4FDFF7" w14:textId="290D6502"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F4FC632" w14:textId="41DC5854"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4EE11492" w14:textId="77777777" w:rsidTr="00FC2FF3">
        <w:tc>
          <w:tcPr>
            <w:tcW w:w="709" w:type="dxa"/>
          </w:tcPr>
          <w:p w14:paraId="2DDDB9D2"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BDF0B8B"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lang w:val="en-US"/>
              </w:rPr>
              <w:t>Hoạt động thẩm định dự án luật do Chính phủ trình.</w:t>
            </w:r>
          </w:p>
          <w:p w14:paraId="2E2E7A51" w14:textId="77777777" w:rsidR="003F3593" w:rsidRPr="00F52587" w:rsidRDefault="003F3593" w:rsidP="003F3593">
            <w:pPr>
              <w:jc w:val="both"/>
              <w:rPr>
                <w:rFonts w:asciiTheme="majorHAnsi" w:hAnsiTheme="majorHAnsi" w:cstheme="majorHAnsi"/>
                <w:sz w:val="26"/>
                <w:szCs w:val="26"/>
              </w:rPr>
            </w:pPr>
          </w:p>
        </w:tc>
        <w:tc>
          <w:tcPr>
            <w:tcW w:w="1985" w:type="dxa"/>
          </w:tcPr>
          <w:p w14:paraId="481744C6" w14:textId="01E8C4B0"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FB6477B" w14:textId="3D35583F"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6627AD16" w14:textId="77777777" w:rsidTr="00FC2FF3">
        <w:tc>
          <w:tcPr>
            <w:tcW w:w="709" w:type="dxa"/>
          </w:tcPr>
          <w:p w14:paraId="676B527E"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B280188"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lang w:val="en-US"/>
              </w:rPr>
              <w:t>Hoạt</w:t>
            </w:r>
            <w:r w:rsidRPr="00F52587">
              <w:rPr>
                <w:rFonts w:asciiTheme="majorHAnsi" w:hAnsiTheme="majorHAnsi" w:cstheme="majorHAnsi"/>
                <w:sz w:val="26"/>
                <w:szCs w:val="26"/>
              </w:rPr>
              <w:t xml:space="preserve"> động t</w:t>
            </w:r>
            <w:r w:rsidRPr="00F52587">
              <w:rPr>
                <w:rFonts w:asciiTheme="majorHAnsi" w:hAnsiTheme="majorHAnsi" w:cstheme="majorHAnsi"/>
                <w:sz w:val="26"/>
                <w:szCs w:val="26"/>
                <w:lang w:val="en-US"/>
              </w:rPr>
              <w:t>hẩm định đề nghị xây dựng luật – Thực trạng và giải pháp.</w:t>
            </w:r>
          </w:p>
          <w:p w14:paraId="1B489666" w14:textId="77777777" w:rsidR="003F3593" w:rsidRPr="00F52587" w:rsidRDefault="003F3593" w:rsidP="003F3593">
            <w:pPr>
              <w:jc w:val="both"/>
              <w:rPr>
                <w:rFonts w:asciiTheme="majorHAnsi" w:hAnsiTheme="majorHAnsi" w:cstheme="majorHAnsi"/>
                <w:sz w:val="26"/>
                <w:szCs w:val="26"/>
                <w:lang w:val="en-US"/>
              </w:rPr>
            </w:pPr>
          </w:p>
        </w:tc>
        <w:tc>
          <w:tcPr>
            <w:tcW w:w="1985" w:type="dxa"/>
          </w:tcPr>
          <w:p w14:paraId="4ABE8CBD" w14:textId="59CE47F0"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B2A05A8" w14:textId="42873889"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3AC3FBCC" w14:textId="77777777" w:rsidTr="00FC2FF3">
        <w:tc>
          <w:tcPr>
            <w:tcW w:w="709" w:type="dxa"/>
          </w:tcPr>
          <w:p w14:paraId="58AEB4D4"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0B9F8EED"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lang w:val="en-US"/>
              </w:rPr>
              <w:t>Hoạt</w:t>
            </w:r>
            <w:r w:rsidRPr="00F52587">
              <w:rPr>
                <w:rFonts w:asciiTheme="majorHAnsi" w:hAnsiTheme="majorHAnsi" w:cstheme="majorHAnsi"/>
                <w:sz w:val="26"/>
                <w:szCs w:val="26"/>
              </w:rPr>
              <w:t xml:space="preserve"> động t</w:t>
            </w:r>
            <w:r w:rsidRPr="00F52587">
              <w:rPr>
                <w:rFonts w:asciiTheme="majorHAnsi" w:hAnsiTheme="majorHAnsi" w:cstheme="majorHAnsi"/>
                <w:sz w:val="26"/>
                <w:szCs w:val="26"/>
                <w:lang w:val="en-US"/>
              </w:rPr>
              <w:t>hẩm tra đề nghị xây dựng luật – Thực trạng và giải pháp.</w:t>
            </w:r>
          </w:p>
          <w:p w14:paraId="415C009B" w14:textId="77777777" w:rsidR="003F3593" w:rsidRPr="00F52587" w:rsidRDefault="003F3593" w:rsidP="003F3593">
            <w:pPr>
              <w:jc w:val="both"/>
              <w:rPr>
                <w:rFonts w:asciiTheme="majorHAnsi" w:hAnsiTheme="majorHAnsi" w:cstheme="majorHAnsi"/>
                <w:sz w:val="26"/>
                <w:szCs w:val="26"/>
                <w:lang w:val="en-US"/>
              </w:rPr>
            </w:pPr>
          </w:p>
        </w:tc>
        <w:tc>
          <w:tcPr>
            <w:tcW w:w="1985" w:type="dxa"/>
          </w:tcPr>
          <w:p w14:paraId="0190211D" w14:textId="59AA9E4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153111B" w14:textId="5890BCD4"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567CB5A3" w14:textId="77777777" w:rsidTr="00FC2FF3">
        <w:tc>
          <w:tcPr>
            <w:tcW w:w="709" w:type="dxa"/>
          </w:tcPr>
          <w:p w14:paraId="7CB89F75"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09511120"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Hoạt động thẩm định của Bộ Tư pháp và tổ chức pháp chế của bộ, cơ quan ngang bộ đối với dự thảo văn bản quy phạm pháp luật.</w:t>
            </w:r>
          </w:p>
          <w:p w14:paraId="51CA4E7A" w14:textId="77777777" w:rsidR="003F3593" w:rsidRPr="00F52587" w:rsidRDefault="003F3593" w:rsidP="003F3593">
            <w:pPr>
              <w:jc w:val="both"/>
              <w:rPr>
                <w:rFonts w:asciiTheme="majorHAnsi" w:hAnsiTheme="majorHAnsi" w:cstheme="majorHAnsi"/>
                <w:sz w:val="26"/>
                <w:szCs w:val="26"/>
                <w:lang w:val="en-US"/>
              </w:rPr>
            </w:pPr>
          </w:p>
        </w:tc>
        <w:tc>
          <w:tcPr>
            <w:tcW w:w="1985" w:type="dxa"/>
          </w:tcPr>
          <w:p w14:paraId="59318BA4" w14:textId="0186DD58"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CC6ECF1" w14:textId="43A901C8"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4B7818E8" w14:textId="77777777" w:rsidTr="00FC2FF3">
        <w:tc>
          <w:tcPr>
            <w:tcW w:w="709" w:type="dxa"/>
          </w:tcPr>
          <w:p w14:paraId="3F2451A5"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F5D044D" w14:textId="59605E36" w:rsidR="003F3593" w:rsidRPr="00F52587" w:rsidRDefault="003F3593" w:rsidP="003F3593">
            <w:pPr>
              <w:jc w:val="both"/>
              <w:rPr>
                <w:rFonts w:asciiTheme="majorHAnsi" w:hAnsiTheme="majorHAnsi" w:cstheme="majorHAnsi"/>
                <w:sz w:val="26"/>
                <w:szCs w:val="26"/>
              </w:rPr>
            </w:pPr>
            <w:r w:rsidRPr="008B62CE">
              <w:rPr>
                <w:rFonts w:asciiTheme="majorHAnsi" w:hAnsiTheme="majorHAnsi" w:cstheme="majorHAnsi"/>
                <w:sz w:val="26"/>
                <w:szCs w:val="26"/>
              </w:rPr>
              <w:t xml:space="preserve">Các Chuyên đề khác do sinh viên tự chọn liên quan đến </w:t>
            </w:r>
            <w:r>
              <w:rPr>
                <w:rFonts w:asciiTheme="majorHAnsi" w:hAnsiTheme="majorHAnsi" w:cstheme="majorHAnsi"/>
                <w:sz w:val="26"/>
                <w:szCs w:val="26"/>
                <w:lang w:val="en-US"/>
              </w:rPr>
              <w:t xml:space="preserve">các môn học Xây dựng văn bản pháp luật; Kỹ năng soạn thảo văn bản hành chính thông dụng, Kỹ năng thẩm định thẩm tra dự thảo văn bản quy phạm pháp luật, </w:t>
            </w:r>
            <w:r w:rsidRPr="008B62CE">
              <w:rPr>
                <w:rFonts w:asciiTheme="majorHAnsi" w:hAnsiTheme="majorHAnsi" w:cstheme="majorHAnsi"/>
                <w:sz w:val="24"/>
                <w:szCs w:val="24"/>
              </w:rPr>
              <w:t>Đánh giá tác động chính sách trong xây dựng pháp luật</w:t>
            </w:r>
          </w:p>
        </w:tc>
        <w:tc>
          <w:tcPr>
            <w:tcW w:w="1985" w:type="dxa"/>
          </w:tcPr>
          <w:p w14:paraId="5E7AE440" w14:textId="2DE61A63"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B9342D8" w14:textId="77777777" w:rsidR="003F3593" w:rsidRPr="00D637AA" w:rsidRDefault="003F3593" w:rsidP="003F3593">
            <w:pPr>
              <w:spacing w:line="312" w:lineRule="auto"/>
              <w:jc w:val="center"/>
              <w:rPr>
                <w:rFonts w:ascii="Times New Roman" w:hAnsi="Times New Roman"/>
                <w:sz w:val="26"/>
                <w:szCs w:val="26"/>
              </w:rPr>
            </w:pPr>
          </w:p>
        </w:tc>
      </w:tr>
    </w:tbl>
    <w:p w14:paraId="2733E4A7" w14:textId="600D5C13" w:rsidR="003F3593" w:rsidRDefault="003F3593" w:rsidP="003F3593">
      <w:pPr>
        <w:spacing w:line="240" w:lineRule="auto"/>
        <w:rPr>
          <w:rFonts w:asciiTheme="majorHAnsi" w:hAnsiTheme="majorHAnsi" w:cstheme="majorHAnsi"/>
          <w:bCs/>
          <w:sz w:val="28"/>
          <w:szCs w:val="28"/>
        </w:rPr>
      </w:pPr>
    </w:p>
    <w:p w14:paraId="66499692" w14:textId="7549D43C" w:rsidR="00E81120" w:rsidRDefault="00E81120" w:rsidP="00E81120">
      <w:pPr>
        <w:pStyle w:val="ListParagraph"/>
        <w:numPr>
          <w:ilvl w:val="0"/>
          <w:numId w:val="6"/>
        </w:numPr>
        <w:spacing w:line="240" w:lineRule="auto"/>
        <w:rPr>
          <w:rFonts w:asciiTheme="majorHAnsi" w:hAnsiTheme="majorHAnsi" w:cstheme="majorHAnsi"/>
          <w:b/>
          <w:bCs/>
          <w:sz w:val="28"/>
          <w:szCs w:val="28"/>
        </w:rPr>
      </w:pPr>
      <w:r>
        <w:rPr>
          <w:rFonts w:asciiTheme="majorHAnsi" w:hAnsiTheme="majorHAnsi" w:cstheme="majorHAnsi"/>
          <w:b/>
          <w:bCs/>
          <w:sz w:val="28"/>
          <w:szCs w:val="28"/>
        </w:rPr>
        <w:t>Bộ môn Lý luận chung về Nhà nước và Pháp luật</w:t>
      </w:r>
    </w:p>
    <w:tbl>
      <w:tblPr>
        <w:tblStyle w:val="TableGrid"/>
        <w:tblW w:w="10603" w:type="dxa"/>
        <w:tblInd w:w="-572" w:type="dxa"/>
        <w:tblLook w:val="04A0" w:firstRow="1" w:lastRow="0" w:firstColumn="1" w:lastColumn="0" w:noHBand="0" w:noVBand="1"/>
      </w:tblPr>
      <w:tblGrid>
        <w:gridCol w:w="709"/>
        <w:gridCol w:w="6208"/>
        <w:gridCol w:w="1985"/>
        <w:gridCol w:w="1701"/>
      </w:tblGrid>
      <w:tr w:rsidR="003F3593" w:rsidRPr="00D637AA" w14:paraId="3542DDA3" w14:textId="77777777" w:rsidTr="00FC2FF3">
        <w:tc>
          <w:tcPr>
            <w:tcW w:w="709" w:type="dxa"/>
          </w:tcPr>
          <w:p w14:paraId="53491341" w14:textId="77777777" w:rsidR="003F3593" w:rsidRPr="00D637AA" w:rsidRDefault="003F3593" w:rsidP="00FC2FF3">
            <w:pPr>
              <w:rPr>
                <w:rFonts w:ascii="Times New Roman" w:hAnsi="Times New Roman"/>
                <w:b/>
                <w:sz w:val="24"/>
                <w:szCs w:val="24"/>
                <w:lang w:val="en-US"/>
              </w:rPr>
            </w:pPr>
            <w:r w:rsidRPr="00D637AA">
              <w:rPr>
                <w:rFonts w:ascii="Times New Roman" w:hAnsi="Times New Roman"/>
                <w:b/>
                <w:sz w:val="24"/>
                <w:szCs w:val="24"/>
                <w:lang w:val="en-US"/>
              </w:rPr>
              <w:t>STT</w:t>
            </w:r>
          </w:p>
        </w:tc>
        <w:tc>
          <w:tcPr>
            <w:tcW w:w="6208" w:type="dxa"/>
          </w:tcPr>
          <w:p w14:paraId="35748DE3"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TÊN CHUYÊN ĐỀ</w:t>
            </w:r>
          </w:p>
        </w:tc>
        <w:tc>
          <w:tcPr>
            <w:tcW w:w="1985" w:type="dxa"/>
          </w:tcPr>
          <w:p w14:paraId="53741F2C"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NGÀNH</w:t>
            </w:r>
          </w:p>
        </w:tc>
        <w:tc>
          <w:tcPr>
            <w:tcW w:w="1701" w:type="dxa"/>
          </w:tcPr>
          <w:p w14:paraId="28DCAF6E"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BỘ MÔN ĐG</w:t>
            </w:r>
          </w:p>
        </w:tc>
      </w:tr>
      <w:tr w:rsidR="005D5E4D" w:rsidRPr="00D637AA" w14:paraId="741515BA" w14:textId="77777777" w:rsidTr="00FC2FF3">
        <w:tc>
          <w:tcPr>
            <w:tcW w:w="709" w:type="dxa"/>
          </w:tcPr>
          <w:p w14:paraId="613D856A"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10340D20" w14:textId="1DDF6B61" w:rsidR="005D5E4D" w:rsidRPr="003440C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việc thực hiện chức năng tổ chức và quản lý văn hóa của Nhà nước Việt Nam hiện nay tại địa phương nơi anh (chị) thực tập</w:t>
            </w:r>
          </w:p>
        </w:tc>
        <w:tc>
          <w:tcPr>
            <w:tcW w:w="1985" w:type="dxa"/>
          </w:tcPr>
          <w:p w14:paraId="37E84165" w14:textId="3ED9F98D"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4217F14" w14:textId="0F5DBF15"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2BE49014" w14:textId="77777777" w:rsidTr="00FC2FF3">
        <w:tc>
          <w:tcPr>
            <w:tcW w:w="709" w:type="dxa"/>
          </w:tcPr>
          <w:p w14:paraId="67EF7D40"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9A4E3AD" w14:textId="11AF4918" w:rsidR="005D5E4D" w:rsidRPr="003440C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việc thực hiện chức năng tổ chức và quản lý giáo dục của Nhà nước Việt Nam hiện nay tại địa phương nơi anh (chị) thực tập</w:t>
            </w:r>
          </w:p>
        </w:tc>
        <w:tc>
          <w:tcPr>
            <w:tcW w:w="1985" w:type="dxa"/>
          </w:tcPr>
          <w:p w14:paraId="75BF6578" w14:textId="21A170BD"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4AA4B5F0" w14:textId="395C36B9"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76DCC7AD" w14:textId="77777777" w:rsidTr="00FC2FF3">
        <w:tc>
          <w:tcPr>
            <w:tcW w:w="709" w:type="dxa"/>
          </w:tcPr>
          <w:p w14:paraId="7A782B93"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F2C9E36" w14:textId="62087763" w:rsidR="005D5E4D" w:rsidRPr="003440CA" w:rsidRDefault="005D5E4D" w:rsidP="005D5E4D">
            <w:pPr>
              <w:spacing w:line="312" w:lineRule="auto"/>
              <w:jc w:val="both"/>
              <w:rPr>
                <w:rFonts w:ascii="Times New Roman" w:hAnsi="Times New Roman"/>
                <w:sz w:val="26"/>
                <w:szCs w:val="26"/>
                <w:lang w:val="en-US"/>
              </w:rPr>
            </w:pPr>
            <w:r w:rsidRPr="00000EC7">
              <w:rPr>
                <w:rFonts w:ascii="Times New Roman" w:hAnsi="Times New Roman" w:cs="Times New Roman"/>
                <w:sz w:val="26"/>
                <w:szCs w:val="26"/>
              </w:rPr>
              <w:t>Tìm hiểu việc thực hiện chức năng tổ chức và quản lý khoa học - công nghệ của Nhà nước Việt Nam hiện nay tại địa phương nơi anh (chị) thực tập</w:t>
            </w:r>
          </w:p>
        </w:tc>
        <w:tc>
          <w:tcPr>
            <w:tcW w:w="1985" w:type="dxa"/>
          </w:tcPr>
          <w:p w14:paraId="1DBE688B" w14:textId="16801B4A"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2CBD57C4" w14:textId="5EF16813"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576187D4" w14:textId="77777777" w:rsidTr="00FC2FF3">
        <w:tc>
          <w:tcPr>
            <w:tcW w:w="709" w:type="dxa"/>
          </w:tcPr>
          <w:p w14:paraId="0EE53103"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0995E8A1" w14:textId="237E86F8" w:rsidR="005D5E4D" w:rsidRPr="003440C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việc thực hiện chức năng đảm bảo an sinh xã hội của Nhà nước Việt Nam hiện nay tại địa phương nơi anh (chị) thực tập</w:t>
            </w:r>
          </w:p>
        </w:tc>
        <w:tc>
          <w:tcPr>
            <w:tcW w:w="1985" w:type="dxa"/>
          </w:tcPr>
          <w:p w14:paraId="570A263A" w14:textId="29C2731E"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B6972AF" w14:textId="2913A798"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524C1C01" w14:textId="77777777" w:rsidTr="00FC2FF3">
        <w:tc>
          <w:tcPr>
            <w:tcW w:w="709" w:type="dxa"/>
          </w:tcPr>
          <w:p w14:paraId="53A4AB34"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F48C5E6" w14:textId="180AE1E4"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việc thực hiện chức năng bảo vệ Tổ quốc của Nhà nước Việt Nam hiện nay tại địa phương nơi anh (chị) thực tập</w:t>
            </w:r>
          </w:p>
        </w:tc>
        <w:tc>
          <w:tcPr>
            <w:tcW w:w="1985" w:type="dxa"/>
          </w:tcPr>
          <w:p w14:paraId="55DD0ADB" w14:textId="36B25CE8"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1BF6489B" w14:textId="50102136"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3E916D52" w14:textId="77777777" w:rsidTr="00FC2FF3">
        <w:tc>
          <w:tcPr>
            <w:tcW w:w="709" w:type="dxa"/>
          </w:tcPr>
          <w:p w14:paraId="4CDB26F5"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0E72619E" w14:textId="70C358F8" w:rsidR="005D5E4D" w:rsidRPr="007511F2"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các yếu tố ảnh hưởng đến tổ chức và hoạt động của cơ quan nhà nước nơi anh (chị) thực tập</w:t>
            </w:r>
          </w:p>
        </w:tc>
        <w:tc>
          <w:tcPr>
            <w:tcW w:w="1985" w:type="dxa"/>
          </w:tcPr>
          <w:p w14:paraId="5517B15B" w14:textId="53D4FE2C"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08FBCA6D" w14:textId="68174792"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18CA562F" w14:textId="77777777" w:rsidTr="00FC2FF3">
        <w:tc>
          <w:tcPr>
            <w:tcW w:w="709" w:type="dxa"/>
          </w:tcPr>
          <w:p w14:paraId="6C1BC5B1"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007C0E84" w14:textId="061EC09B"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các yếu tố ảnh hưởng đến nội dung của văn bản qui phạm pháp luật do chính quyền địa phương nơi anh (chị) thực tập ban hành</w:t>
            </w:r>
          </w:p>
        </w:tc>
        <w:tc>
          <w:tcPr>
            <w:tcW w:w="1985" w:type="dxa"/>
          </w:tcPr>
          <w:p w14:paraId="32459121" w14:textId="0E1FABA2"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1DD7B27" w14:textId="0532F57D"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039707F2" w14:textId="77777777" w:rsidTr="00FC2FF3">
        <w:tc>
          <w:tcPr>
            <w:tcW w:w="709" w:type="dxa"/>
          </w:tcPr>
          <w:p w14:paraId="2558FE17"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2186C3E" w14:textId="1EE2685D" w:rsidR="005D5E4D" w:rsidRPr="007511F2"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việc thực hiện nguyên tắc dân chủ trong hoạt động xây dựng văn bản qui phạm pháp luật của chính quyền địa phương nơi anh (chị) thực tập</w:t>
            </w:r>
          </w:p>
        </w:tc>
        <w:tc>
          <w:tcPr>
            <w:tcW w:w="1985" w:type="dxa"/>
          </w:tcPr>
          <w:p w14:paraId="5DFD6B57" w14:textId="687BA440"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5E0BBE79" w14:textId="74A38F56"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4AE3DD44" w14:textId="77777777" w:rsidTr="00FC2FF3">
        <w:tc>
          <w:tcPr>
            <w:tcW w:w="709" w:type="dxa"/>
          </w:tcPr>
          <w:p w14:paraId="5418762D"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497A7D14" w14:textId="4CF7160C" w:rsidR="005D5E4D" w:rsidRPr="00CD5BCC"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đảm bảo trật tự an toàn xã hội ở địa phương nơi anh (chị) thực tập</w:t>
            </w:r>
          </w:p>
        </w:tc>
        <w:tc>
          <w:tcPr>
            <w:tcW w:w="1985" w:type="dxa"/>
          </w:tcPr>
          <w:p w14:paraId="7B1D5535" w14:textId="5DFE7912"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2F5AD681" w14:textId="33A24147"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684070EB" w14:textId="77777777" w:rsidTr="00FC2FF3">
        <w:tc>
          <w:tcPr>
            <w:tcW w:w="709" w:type="dxa"/>
          </w:tcPr>
          <w:p w14:paraId="22AC61B5"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4A2D14BA" w14:textId="43B45DFB" w:rsidR="005D5E4D" w:rsidRPr="00CD5BCC"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bảo đảm an toàn thực phẩm ở địa phương nơi anh (chị) thực tập</w:t>
            </w:r>
          </w:p>
        </w:tc>
        <w:tc>
          <w:tcPr>
            <w:tcW w:w="1985" w:type="dxa"/>
          </w:tcPr>
          <w:p w14:paraId="3E80F159" w14:textId="2BDA944E"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73B7ABA3" w14:textId="4F33FED9"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195C9D67" w14:textId="77777777" w:rsidTr="00FC2FF3">
        <w:tc>
          <w:tcPr>
            <w:tcW w:w="709" w:type="dxa"/>
          </w:tcPr>
          <w:p w14:paraId="0B38C602"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1C10FE04" w14:textId="4E7A834A" w:rsidR="005D5E4D" w:rsidRPr="00CD5BCC"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bảo đảm trật tự, an toàn giao thông ở địa phương nơi anh (chị) thực tập</w:t>
            </w:r>
          </w:p>
        </w:tc>
        <w:tc>
          <w:tcPr>
            <w:tcW w:w="1985" w:type="dxa"/>
          </w:tcPr>
          <w:p w14:paraId="52ED9746" w14:textId="4EA1D308"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7FD13EA1" w14:textId="2B794EAD"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14F2B1D7" w14:textId="77777777" w:rsidTr="00FC2FF3">
        <w:tc>
          <w:tcPr>
            <w:tcW w:w="709" w:type="dxa"/>
          </w:tcPr>
          <w:p w14:paraId="110F3616"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0F9AB047" w14:textId="1A3C3738" w:rsidR="005D5E4D" w:rsidRPr="00CD5BCC"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bảo vệ môi trường ở địa phương nơi anh (chị) thực tập</w:t>
            </w:r>
          </w:p>
        </w:tc>
        <w:tc>
          <w:tcPr>
            <w:tcW w:w="1985" w:type="dxa"/>
          </w:tcPr>
          <w:p w14:paraId="3C6955CE" w14:textId="2B9D42E4"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00D9AA6" w14:textId="0AEC0478"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5CF25C39" w14:textId="77777777" w:rsidTr="00FC2FF3">
        <w:tc>
          <w:tcPr>
            <w:tcW w:w="709" w:type="dxa"/>
          </w:tcPr>
          <w:p w14:paraId="3D9D4F49"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56F7769D" w14:textId="54691911" w:rsidR="005D5E4D" w:rsidRPr="00A145D1"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bảo đảm dân chủ, công bằng, bình đẳng và tiến bộ xã hội ở địa phương nơi anh (chị) thực tập</w:t>
            </w:r>
          </w:p>
        </w:tc>
        <w:tc>
          <w:tcPr>
            <w:tcW w:w="1985" w:type="dxa"/>
          </w:tcPr>
          <w:p w14:paraId="6E8E4FBB" w14:textId="4160B07B"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495ABF2" w14:textId="2352A3F9"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622FB475" w14:textId="77777777" w:rsidTr="00FC2FF3">
        <w:tc>
          <w:tcPr>
            <w:tcW w:w="709" w:type="dxa"/>
          </w:tcPr>
          <w:p w14:paraId="58C8D378"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2B65777D" w14:textId="4473EF95" w:rsidR="005D5E4D" w:rsidRPr="00A145D1"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bảo đảm, bảo vệ quyền con người ở địa phương nơi anh (chị) thực tập</w:t>
            </w:r>
          </w:p>
        </w:tc>
        <w:tc>
          <w:tcPr>
            <w:tcW w:w="1985" w:type="dxa"/>
          </w:tcPr>
          <w:p w14:paraId="6EA5C887" w14:textId="569701F9"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90AE63D" w14:textId="26AEF6B7"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0DE5B27C" w14:textId="77777777" w:rsidTr="00FC2FF3">
        <w:tc>
          <w:tcPr>
            <w:tcW w:w="709" w:type="dxa"/>
          </w:tcPr>
          <w:p w14:paraId="5B2AE7D6"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180CD5D6" w14:textId="02956F18" w:rsidR="005D5E4D" w:rsidRPr="00A145D1"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vai trò của dư luận xã hội đối với việc thực hiện pháp luật ở địa phương nơi anh (chị) thực tập</w:t>
            </w:r>
          </w:p>
        </w:tc>
        <w:tc>
          <w:tcPr>
            <w:tcW w:w="1985" w:type="dxa"/>
          </w:tcPr>
          <w:p w14:paraId="3F742518" w14:textId="05A35D72"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5BFE5F4" w14:textId="4EE52F3F"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14577628" w14:textId="77777777" w:rsidTr="00FC2FF3">
        <w:tc>
          <w:tcPr>
            <w:tcW w:w="709" w:type="dxa"/>
          </w:tcPr>
          <w:p w14:paraId="3FFD07A7"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91B6BE1" w14:textId="78EDCE36" w:rsidR="005D5E4D" w:rsidRPr="00F7437D"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những yếu tố ảnh hưởng đến hoạt động áp dụng pháp luật của các cơ quan nhà nước ở địa phương nơi anh (chị) thực tập</w:t>
            </w:r>
          </w:p>
        </w:tc>
        <w:tc>
          <w:tcPr>
            <w:tcW w:w="1985" w:type="dxa"/>
          </w:tcPr>
          <w:p w14:paraId="5C068B40" w14:textId="4909833D"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02190167" w14:textId="53907448"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E87602" w14:paraId="14129034" w14:textId="77777777" w:rsidTr="00FC2FF3">
        <w:tc>
          <w:tcPr>
            <w:tcW w:w="709" w:type="dxa"/>
          </w:tcPr>
          <w:p w14:paraId="7A5C96AD"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4D0D59E4" w14:textId="4191C440" w:rsidR="005D5E4D" w:rsidRPr="00E87602"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tiễn qui trình áp dụng pháp luật của Ủy ban nhân dân địa phương nơi anh (chị) thực tập</w:t>
            </w:r>
          </w:p>
        </w:tc>
        <w:tc>
          <w:tcPr>
            <w:tcW w:w="1985" w:type="dxa"/>
          </w:tcPr>
          <w:p w14:paraId="143E612A" w14:textId="1C7D5105"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82239DC" w14:textId="44072356" w:rsidR="005D5E4D" w:rsidRPr="00E87602" w:rsidRDefault="005D5E4D" w:rsidP="005D5E4D">
            <w:pPr>
              <w:spacing w:line="312" w:lineRule="auto"/>
              <w:jc w:val="center"/>
              <w:rPr>
                <w:rFonts w:ascii="Times New Roman" w:hAnsi="Times New Roman"/>
                <w:sz w:val="26"/>
                <w:szCs w:val="26"/>
                <w:lang w:val="en-US"/>
              </w:rPr>
            </w:pPr>
            <w:r w:rsidRPr="00000EC7">
              <w:rPr>
                <w:rFonts w:ascii="Times New Roman" w:hAnsi="Times New Roman" w:cs="Times New Roman"/>
                <w:sz w:val="26"/>
                <w:szCs w:val="26"/>
              </w:rPr>
              <w:t>LLC</w:t>
            </w:r>
          </w:p>
        </w:tc>
      </w:tr>
      <w:tr w:rsidR="005D5E4D" w:rsidRPr="00D637AA" w14:paraId="4B58D9BE" w14:textId="77777777" w:rsidTr="00FC2FF3">
        <w:tc>
          <w:tcPr>
            <w:tcW w:w="709" w:type="dxa"/>
          </w:tcPr>
          <w:p w14:paraId="2732E838"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7037133" w14:textId="0FAFC967" w:rsidR="005D5E4D" w:rsidRPr="00F7437D"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tiễn qui trình áp dụng pháp luật của Tòa án nhân dân địa phương nơi anh (chị) thực tập</w:t>
            </w:r>
          </w:p>
        </w:tc>
        <w:tc>
          <w:tcPr>
            <w:tcW w:w="1985" w:type="dxa"/>
          </w:tcPr>
          <w:p w14:paraId="0A1AAEF6" w14:textId="2F1FC1E9"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CB6C964" w14:textId="00E95BA6"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62357897" w14:textId="77777777" w:rsidTr="00FC2FF3">
        <w:tc>
          <w:tcPr>
            <w:tcW w:w="709" w:type="dxa"/>
          </w:tcPr>
          <w:p w14:paraId="2AA634C0"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454284B7" w14:textId="6F416D61"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tiễn hoạt động truy cứu trách nhiệm pháp lý tại cơ quan nhà nước nơi anh chị thực tập</w:t>
            </w:r>
          </w:p>
        </w:tc>
        <w:tc>
          <w:tcPr>
            <w:tcW w:w="1985" w:type="dxa"/>
          </w:tcPr>
          <w:p w14:paraId="23EA2797" w14:textId="0430F794"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8FD8DCA" w14:textId="5D0BF2AB"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11D7655C" w14:textId="77777777" w:rsidTr="00FC2FF3">
        <w:tc>
          <w:tcPr>
            <w:tcW w:w="709" w:type="dxa"/>
          </w:tcPr>
          <w:p w14:paraId="38601C83"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5A329765" w14:textId="20235864" w:rsidR="005D5E4D" w:rsidRPr="00F7437D"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tiễn hoạt động phổ biến, giáo dục pháp luật tại địa phương nơi anh (chị) thực tập</w:t>
            </w:r>
          </w:p>
        </w:tc>
        <w:tc>
          <w:tcPr>
            <w:tcW w:w="1985" w:type="dxa"/>
          </w:tcPr>
          <w:p w14:paraId="61E6D44F" w14:textId="0C50F6FC"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F6BB3A3" w14:textId="768C69B8"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bl>
    <w:p w14:paraId="52B30401" w14:textId="0F030651" w:rsidR="00DA1BB4" w:rsidRDefault="00DA1BB4" w:rsidP="00DA1BB4">
      <w:pPr>
        <w:pStyle w:val="ListParagraph"/>
        <w:numPr>
          <w:ilvl w:val="0"/>
          <w:numId w:val="6"/>
        </w:numPr>
        <w:spacing w:line="240" w:lineRule="auto"/>
        <w:rPr>
          <w:rFonts w:asciiTheme="majorHAnsi" w:hAnsiTheme="majorHAnsi" w:cstheme="majorHAnsi"/>
          <w:b/>
          <w:bCs/>
          <w:sz w:val="28"/>
          <w:szCs w:val="28"/>
        </w:rPr>
      </w:pPr>
      <w:r>
        <w:rPr>
          <w:rFonts w:asciiTheme="majorHAnsi" w:hAnsiTheme="majorHAnsi" w:cstheme="majorHAnsi"/>
          <w:b/>
          <w:bCs/>
          <w:sz w:val="28"/>
          <w:szCs w:val="28"/>
        </w:rPr>
        <w:t>Lịch sử Nhà nước và Pháp luật</w:t>
      </w:r>
    </w:p>
    <w:tbl>
      <w:tblPr>
        <w:tblStyle w:val="TableGrid"/>
        <w:tblW w:w="10603" w:type="dxa"/>
        <w:tblInd w:w="-572" w:type="dxa"/>
        <w:tblLook w:val="04A0" w:firstRow="1" w:lastRow="0" w:firstColumn="1" w:lastColumn="0" w:noHBand="0" w:noVBand="1"/>
      </w:tblPr>
      <w:tblGrid>
        <w:gridCol w:w="709"/>
        <w:gridCol w:w="6208"/>
        <w:gridCol w:w="1985"/>
        <w:gridCol w:w="1701"/>
      </w:tblGrid>
      <w:tr w:rsidR="00247483" w:rsidRPr="00D637AA" w14:paraId="461D9588" w14:textId="77777777" w:rsidTr="00FC2FF3">
        <w:tc>
          <w:tcPr>
            <w:tcW w:w="709" w:type="dxa"/>
          </w:tcPr>
          <w:p w14:paraId="07CE07F7" w14:textId="77777777" w:rsidR="00247483" w:rsidRPr="00D637AA" w:rsidRDefault="00247483" w:rsidP="00FC2FF3">
            <w:pPr>
              <w:rPr>
                <w:rFonts w:ascii="Times New Roman" w:hAnsi="Times New Roman"/>
                <w:b/>
                <w:sz w:val="24"/>
                <w:szCs w:val="24"/>
                <w:lang w:val="en-US"/>
              </w:rPr>
            </w:pPr>
            <w:r w:rsidRPr="00D637AA">
              <w:rPr>
                <w:rFonts w:ascii="Times New Roman" w:hAnsi="Times New Roman"/>
                <w:b/>
                <w:sz w:val="24"/>
                <w:szCs w:val="24"/>
                <w:lang w:val="en-US"/>
              </w:rPr>
              <w:t>STT</w:t>
            </w:r>
          </w:p>
        </w:tc>
        <w:tc>
          <w:tcPr>
            <w:tcW w:w="6208" w:type="dxa"/>
          </w:tcPr>
          <w:p w14:paraId="061444C2" w14:textId="77777777" w:rsidR="00247483" w:rsidRPr="00D637AA" w:rsidRDefault="00247483" w:rsidP="00FC2FF3">
            <w:pPr>
              <w:spacing w:line="312" w:lineRule="auto"/>
              <w:jc w:val="center"/>
              <w:rPr>
                <w:rFonts w:ascii="Times New Roman" w:hAnsi="Times New Roman"/>
                <w:b/>
                <w:sz w:val="24"/>
                <w:szCs w:val="24"/>
              </w:rPr>
            </w:pPr>
            <w:r w:rsidRPr="00D637AA">
              <w:rPr>
                <w:rFonts w:ascii="Times New Roman" w:hAnsi="Times New Roman"/>
                <w:b/>
                <w:sz w:val="24"/>
                <w:szCs w:val="24"/>
              </w:rPr>
              <w:t>TÊN CHUYÊN ĐỀ</w:t>
            </w:r>
          </w:p>
        </w:tc>
        <w:tc>
          <w:tcPr>
            <w:tcW w:w="1985" w:type="dxa"/>
          </w:tcPr>
          <w:p w14:paraId="529E7887" w14:textId="77777777" w:rsidR="00247483" w:rsidRPr="00D637AA" w:rsidRDefault="00247483" w:rsidP="00FC2FF3">
            <w:pPr>
              <w:spacing w:line="312" w:lineRule="auto"/>
              <w:jc w:val="center"/>
              <w:rPr>
                <w:rFonts w:ascii="Times New Roman" w:hAnsi="Times New Roman"/>
                <w:b/>
                <w:sz w:val="24"/>
                <w:szCs w:val="24"/>
              </w:rPr>
            </w:pPr>
            <w:r w:rsidRPr="00D637AA">
              <w:rPr>
                <w:rFonts w:ascii="Times New Roman" w:hAnsi="Times New Roman"/>
                <w:b/>
                <w:sz w:val="24"/>
                <w:szCs w:val="24"/>
              </w:rPr>
              <w:t>NGÀNH</w:t>
            </w:r>
          </w:p>
        </w:tc>
        <w:tc>
          <w:tcPr>
            <w:tcW w:w="1701" w:type="dxa"/>
          </w:tcPr>
          <w:p w14:paraId="2482B9C6" w14:textId="77777777" w:rsidR="00247483" w:rsidRPr="00D637AA" w:rsidRDefault="00247483" w:rsidP="00FC2FF3">
            <w:pPr>
              <w:spacing w:line="312" w:lineRule="auto"/>
              <w:jc w:val="center"/>
              <w:rPr>
                <w:rFonts w:ascii="Times New Roman" w:hAnsi="Times New Roman"/>
                <w:b/>
                <w:sz w:val="24"/>
                <w:szCs w:val="24"/>
              </w:rPr>
            </w:pPr>
            <w:r w:rsidRPr="00D637AA">
              <w:rPr>
                <w:rFonts w:ascii="Times New Roman" w:hAnsi="Times New Roman"/>
                <w:b/>
                <w:sz w:val="24"/>
                <w:szCs w:val="24"/>
              </w:rPr>
              <w:t>BỘ MÔN ĐG</w:t>
            </w:r>
          </w:p>
        </w:tc>
      </w:tr>
      <w:tr w:rsidR="00247483" w:rsidRPr="00D637AA" w14:paraId="046B84C2" w14:textId="77777777" w:rsidTr="00FC2FF3">
        <w:tc>
          <w:tcPr>
            <w:tcW w:w="709" w:type="dxa"/>
          </w:tcPr>
          <w:p w14:paraId="77FE4983" w14:textId="77777777" w:rsidR="00247483" w:rsidRPr="00D637AA" w:rsidRDefault="00247483" w:rsidP="00247483">
            <w:pPr>
              <w:pStyle w:val="ListParagraph"/>
              <w:numPr>
                <w:ilvl w:val="0"/>
                <w:numId w:val="12"/>
              </w:numPr>
              <w:spacing w:after="0" w:line="240" w:lineRule="auto"/>
              <w:jc w:val="center"/>
              <w:rPr>
                <w:rFonts w:ascii="Times New Roman" w:hAnsi="Times New Roman"/>
                <w:sz w:val="26"/>
                <w:szCs w:val="26"/>
              </w:rPr>
            </w:pPr>
          </w:p>
        </w:tc>
        <w:tc>
          <w:tcPr>
            <w:tcW w:w="6208" w:type="dxa"/>
          </w:tcPr>
          <w:p w14:paraId="71570EE3" w14:textId="4E3D470A" w:rsidR="00247483" w:rsidRPr="003440CA" w:rsidRDefault="00247483" w:rsidP="00247483">
            <w:pPr>
              <w:spacing w:line="312" w:lineRule="auto"/>
              <w:jc w:val="both"/>
              <w:rPr>
                <w:rFonts w:ascii="Times New Roman" w:hAnsi="Times New Roman"/>
                <w:sz w:val="26"/>
                <w:szCs w:val="26"/>
              </w:rPr>
            </w:pPr>
            <w:r>
              <w:rPr>
                <w:rFonts w:ascii="Times New Roman" w:hAnsi="Times New Roman" w:cs="Times New Roman"/>
                <w:sz w:val="28"/>
                <w:szCs w:val="28"/>
                <w:lang w:val="en-US"/>
              </w:rPr>
              <w:t>Kiểm soát tư pháp ở Việt Nam thời quân chủ</w:t>
            </w:r>
          </w:p>
        </w:tc>
        <w:tc>
          <w:tcPr>
            <w:tcW w:w="1985" w:type="dxa"/>
          </w:tcPr>
          <w:p w14:paraId="33E314AD" w14:textId="35F8FD49" w:rsidR="00247483" w:rsidRPr="00D637AA" w:rsidRDefault="00247483" w:rsidP="00247483">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299CEE37" w14:textId="6D878A2F" w:rsidR="00247483" w:rsidRPr="00D637AA" w:rsidRDefault="00247483" w:rsidP="00247483">
            <w:pPr>
              <w:spacing w:line="312" w:lineRule="auto"/>
              <w:jc w:val="center"/>
              <w:rPr>
                <w:rFonts w:ascii="Times New Roman" w:hAnsi="Times New Roman"/>
                <w:sz w:val="26"/>
                <w:szCs w:val="26"/>
              </w:rPr>
            </w:pPr>
            <w:r>
              <w:rPr>
                <w:rFonts w:ascii="Times New Roman" w:hAnsi="Times New Roman" w:cs="Times New Roman"/>
                <w:sz w:val="28"/>
                <w:szCs w:val="28"/>
                <w:lang w:val="en-US"/>
              </w:rPr>
              <w:t>LS NN và PL</w:t>
            </w:r>
          </w:p>
        </w:tc>
      </w:tr>
      <w:tr w:rsidR="00247483" w:rsidRPr="00D637AA" w14:paraId="6F7AE71F" w14:textId="77777777" w:rsidTr="00FC2FF3">
        <w:tc>
          <w:tcPr>
            <w:tcW w:w="709" w:type="dxa"/>
          </w:tcPr>
          <w:p w14:paraId="2BD0B29C" w14:textId="77777777" w:rsidR="00247483" w:rsidRPr="00D637AA" w:rsidRDefault="00247483" w:rsidP="00247483">
            <w:pPr>
              <w:pStyle w:val="ListParagraph"/>
              <w:numPr>
                <w:ilvl w:val="0"/>
                <w:numId w:val="12"/>
              </w:numPr>
              <w:spacing w:after="0" w:line="240" w:lineRule="auto"/>
              <w:jc w:val="center"/>
              <w:rPr>
                <w:rFonts w:ascii="Times New Roman" w:hAnsi="Times New Roman"/>
                <w:sz w:val="26"/>
                <w:szCs w:val="26"/>
              </w:rPr>
            </w:pPr>
          </w:p>
        </w:tc>
        <w:tc>
          <w:tcPr>
            <w:tcW w:w="6208" w:type="dxa"/>
          </w:tcPr>
          <w:p w14:paraId="0060E3FE" w14:textId="6D387D9D" w:rsidR="00247483" w:rsidRPr="003440CA" w:rsidRDefault="00247483" w:rsidP="00247483">
            <w:pPr>
              <w:spacing w:line="312" w:lineRule="auto"/>
              <w:jc w:val="both"/>
              <w:rPr>
                <w:rFonts w:ascii="Times New Roman" w:hAnsi="Times New Roman"/>
                <w:sz w:val="26"/>
                <w:szCs w:val="26"/>
              </w:rPr>
            </w:pPr>
            <w:r>
              <w:rPr>
                <w:rFonts w:ascii="Times New Roman" w:hAnsi="Times New Roman" w:cs="Times New Roman"/>
                <w:sz w:val="28"/>
                <w:szCs w:val="28"/>
                <w:lang w:val="en-US"/>
              </w:rPr>
              <w:t>Quan hệ dân sự có yếu tố nước ngoài trong bộ Dân luật Bắc Kì 1931</w:t>
            </w:r>
          </w:p>
        </w:tc>
        <w:tc>
          <w:tcPr>
            <w:tcW w:w="1985" w:type="dxa"/>
          </w:tcPr>
          <w:p w14:paraId="2017282B" w14:textId="17D7F639" w:rsidR="00247483" w:rsidRPr="00D637AA" w:rsidRDefault="00247483" w:rsidP="00247483">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36CC97F" w14:textId="43131384" w:rsidR="00247483" w:rsidRPr="00D637AA" w:rsidRDefault="00247483" w:rsidP="00247483">
            <w:pPr>
              <w:spacing w:line="312" w:lineRule="auto"/>
              <w:jc w:val="center"/>
              <w:rPr>
                <w:rFonts w:ascii="Times New Roman" w:hAnsi="Times New Roman"/>
                <w:sz w:val="26"/>
                <w:szCs w:val="26"/>
              </w:rPr>
            </w:pPr>
            <w:r w:rsidRPr="004B7C0C">
              <w:rPr>
                <w:rFonts w:ascii="Times New Roman" w:hAnsi="Times New Roman" w:cs="Times New Roman"/>
                <w:sz w:val="28"/>
                <w:szCs w:val="28"/>
                <w:lang w:val="en-US"/>
              </w:rPr>
              <w:t>LS NN và PL</w:t>
            </w:r>
          </w:p>
        </w:tc>
      </w:tr>
      <w:tr w:rsidR="00247483" w:rsidRPr="00D637AA" w14:paraId="5C7BE843" w14:textId="77777777" w:rsidTr="00FC2FF3">
        <w:tc>
          <w:tcPr>
            <w:tcW w:w="709" w:type="dxa"/>
          </w:tcPr>
          <w:p w14:paraId="5901963B" w14:textId="77777777" w:rsidR="00247483" w:rsidRPr="00D637AA" w:rsidRDefault="00247483" w:rsidP="00247483">
            <w:pPr>
              <w:pStyle w:val="ListParagraph"/>
              <w:numPr>
                <w:ilvl w:val="0"/>
                <w:numId w:val="12"/>
              </w:numPr>
              <w:spacing w:after="0" w:line="240" w:lineRule="auto"/>
              <w:jc w:val="center"/>
              <w:rPr>
                <w:rFonts w:ascii="Times New Roman" w:hAnsi="Times New Roman"/>
                <w:sz w:val="26"/>
                <w:szCs w:val="26"/>
              </w:rPr>
            </w:pPr>
          </w:p>
        </w:tc>
        <w:tc>
          <w:tcPr>
            <w:tcW w:w="6208" w:type="dxa"/>
          </w:tcPr>
          <w:p w14:paraId="2CED4CF2" w14:textId="4B4A5C1D" w:rsidR="00247483" w:rsidRPr="003440CA" w:rsidRDefault="00247483" w:rsidP="00247483">
            <w:pPr>
              <w:spacing w:line="312" w:lineRule="auto"/>
              <w:jc w:val="both"/>
              <w:rPr>
                <w:rFonts w:ascii="Times New Roman" w:hAnsi="Times New Roman"/>
                <w:sz w:val="26"/>
                <w:szCs w:val="26"/>
                <w:lang w:val="en-US"/>
              </w:rPr>
            </w:pPr>
            <w:r>
              <w:rPr>
                <w:rFonts w:ascii="Times New Roman" w:hAnsi="Times New Roman" w:cs="Times New Roman"/>
                <w:sz w:val="28"/>
                <w:szCs w:val="28"/>
                <w:lang w:val="en-US"/>
              </w:rPr>
              <w:t>Sở hữu tư nhân trong pháp luật phong kiến Việt Nam</w:t>
            </w:r>
          </w:p>
        </w:tc>
        <w:tc>
          <w:tcPr>
            <w:tcW w:w="1985" w:type="dxa"/>
          </w:tcPr>
          <w:p w14:paraId="26ADAEE4" w14:textId="247C4167" w:rsidR="00247483" w:rsidRPr="00D637AA" w:rsidRDefault="00247483" w:rsidP="00247483">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701B2589" w14:textId="39FDE4A5" w:rsidR="00247483" w:rsidRPr="00D637AA" w:rsidRDefault="00247483" w:rsidP="00247483">
            <w:pPr>
              <w:spacing w:line="312" w:lineRule="auto"/>
              <w:jc w:val="center"/>
              <w:rPr>
                <w:rFonts w:ascii="Times New Roman" w:hAnsi="Times New Roman"/>
                <w:sz w:val="26"/>
                <w:szCs w:val="26"/>
              </w:rPr>
            </w:pPr>
            <w:r w:rsidRPr="004B7C0C">
              <w:rPr>
                <w:rFonts w:ascii="Times New Roman" w:hAnsi="Times New Roman" w:cs="Times New Roman"/>
                <w:sz w:val="28"/>
                <w:szCs w:val="28"/>
                <w:lang w:val="en-US"/>
              </w:rPr>
              <w:t>LS NN và PL</w:t>
            </w:r>
          </w:p>
        </w:tc>
      </w:tr>
      <w:tr w:rsidR="00247483" w:rsidRPr="00D637AA" w14:paraId="68220763" w14:textId="77777777" w:rsidTr="00FC2FF3">
        <w:tc>
          <w:tcPr>
            <w:tcW w:w="709" w:type="dxa"/>
          </w:tcPr>
          <w:p w14:paraId="188A36F9" w14:textId="77777777" w:rsidR="00247483" w:rsidRPr="00D637AA" w:rsidRDefault="00247483" w:rsidP="00247483">
            <w:pPr>
              <w:pStyle w:val="ListParagraph"/>
              <w:numPr>
                <w:ilvl w:val="0"/>
                <w:numId w:val="12"/>
              </w:numPr>
              <w:spacing w:after="0" w:line="240" w:lineRule="auto"/>
              <w:jc w:val="center"/>
              <w:rPr>
                <w:rFonts w:ascii="Times New Roman" w:hAnsi="Times New Roman"/>
                <w:sz w:val="26"/>
                <w:szCs w:val="26"/>
              </w:rPr>
            </w:pPr>
          </w:p>
        </w:tc>
        <w:tc>
          <w:tcPr>
            <w:tcW w:w="6208" w:type="dxa"/>
          </w:tcPr>
          <w:p w14:paraId="096B9FC3" w14:textId="41A98A0B" w:rsidR="00247483" w:rsidRPr="003440CA" w:rsidRDefault="00247483" w:rsidP="00247483">
            <w:pPr>
              <w:spacing w:line="312" w:lineRule="auto"/>
              <w:jc w:val="both"/>
              <w:rPr>
                <w:rFonts w:ascii="Times New Roman" w:hAnsi="Times New Roman"/>
                <w:sz w:val="26"/>
                <w:szCs w:val="26"/>
              </w:rPr>
            </w:pPr>
            <w:r>
              <w:rPr>
                <w:rFonts w:ascii="Times New Roman" w:hAnsi="Times New Roman" w:cs="Times New Roman"/>
                <w:sz w:val="28"/>
                <w:szCs w:val="28"/>
                <w:lang w:val="en-US"/>
              </w:rPr>
              <w:t>Sở hữu tư nhân trong pháp luật Việt Nam thời kì Pháp thuộc</w:t>
            </w:r>
          </w:p>
        </w:tc>
        <w:tc>
          <w:tcPr>
            <w:tcW w:w="1985" w:type="dxa"/>
          </w:tcPr>
          <w:p w14:paraId="00DCC340" w14:textId="42704143" w:rsidR="00247483" w:rsidRPr="00D637AA" w:rsidRDefault="00247483" w:rsidP="00247483">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03B25B3" w14:textId="1D8960C9" w:rsidR="00247483" w:rsidRPr="00D637AA" w:rsidRDefault="00247483" w:rsidP="00247483">
            <w:pPr>
              <w:spacing w:line="312" w:lineRule="auto"/>
              <w:jc w:val="center"/>
              <w:rPr>
                <w:rFonts w:ascii="Times New Roman" w:hAnsi="Times New Roman"/>
                <w:sz w:val="26"/>
                <w:szCs w:val="26"/>
              </w:rPr>
            </w:pPr>
            <w:r w:rsidRPr="004B7C0C">
              <w:rPr>
                <w:rFonts w:ascii="Times New Roman" w:hAnsi="Times New Roman" w:cs="Times New Roman"/>
                <w:sz w:val="28"/>
                <w:szCs w:val="28"/>
                <w:lang w:val="en-US"/>
              </w:rPr>
              <w:t>LS NN và PL</w:t>
            </w:r>
          </w:p>
        </w:tc>
      </w:tr>
      <w:tr w:rsidR="00247483" w:rsidRPr="00D637AA" w14:paraId="5DB936A2" w14:textId="77777777" w:rsidTr="00FC2FF3">
        <w:tc>
          <w:tcPr>
            <w:tcW w:w="709" w:type="dxa"/>
          </w:tcPr>
          <w:p w14:paraId="7C82519E" w14:textId="77777777" w:rsidR="00247483" w:rsidRPr="00D637AA" w:rsidRDefault="00247483" w:rsidP="00247483">
            <w:pPr>
              <w:pStyle w:val="ListParagraph"/>
              <w:numPr>
                <w:ilvl w:val="0"/>
                <w:numId w:val="12"/>
              </w:numPr>
              <w:spacing w:after="0" w:line="240" w:lineRule="auto"/>
              <w:jc w:val="center"/>
              <w:rPr>
                <w:rFonts w:ascii="Times New Roman" w:hAnsi="Times New Roman"/>
                <w:sz w:val="26"/>
                <w:szCs w:val="26"/>
              </w:rPr>
            </w:pPr>
          </w:p>
        </w:tc>
        <w:tc>
          <w:tcPr>
            <w:tcW w:w="6208" w:type="dxa"/>
          </w:tcPr>
          <w:p w14:paraId="2E820B18" w14:textId="4F558DE3" w:rsidR="00247483" w:rsidRPr="00D637AA" w:rsidRDefault="00247483" w:rsidP="00247483">
            <w:pPr>
              <w:spacing w:line="312" w:lineRule="auto"/>
              <w:jc w:val="both"/>
              <w:rPr>
                <w:rFonts w:ascii="Times New Roman" w:hAnsi="Times New Roman"/>
                <w:sz w:val="26"/>
                <w:szCs w:val="26"/>
              </w:rPr>
            </w:pPr>
            <w:r>
              <w:rPr>
                <w:rFonts w:ascii="Times New Roman" w:hAnsi="Times New Roman" w:cs="Times New Roman"/>
                <w:sz w:val="28"/>
                <w:szCs w:val="28"/>
                <w:lang w:val="en-US"/>
              </w:rPr>
              <w:t>Tinh gọn bộ máy nhà nước từ góc nhìn lịch sử</w:t>
            </w:r>
          </w:p>
        </w:tc>
        <w:tc>
          <w:tcPr>
            <w:tcW w:w="1985" w:type="dxa"/>
          </w:tcPr>
          <w:p w14:paraId="4DF05263" w14:textId="1515EB7F" w:rsidR="00247483" w:rsidRPr="00D637AA" w:rsidRDefault="00247483" w:rsidP="00247483">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1795826C" w14:textId="120F3E61" w:rsidR="00247483" w:rsidRPr="00D637AA" w:rsidRDefault="00247483" w:rsidP="00247483">
            <w:pPr>
              <w:spacing w:line="312" w:lineRule="auto"/>
              <w:jc w:val="center"/>
              <w:rPr>
                <w:rFonts w:ascii="Times New Roman" w:hAnsi="Times New Roman"/>
                <w:sz w:val="26"/>
                <w:szCs w:val="26"/>
              </w:rPr>
            </w:pPr>
            <w:r w:rsidRPr="004B7C0C">
              <w:rPr>
                <w:rFonts w:ascii="Times New Roman" w:hAnsi="Times New Roman" w:cs="Times New Roman"/>
                <w:sz w:val="28"/>
                <w:szCs w:val="28"/>
                <w:lang w:val="en-US"/>
              </w:rPr>
              <w:t>LS NN và PL</w:t>
            </w:r>
          </w:p>
        </w:tc>
      </w:tr>
    </w:tbl>
    <w:p w14:paraId="6D64506B" w14:textId="77777777" w:rsidR="00424FDA" w:rsidRPr="00A12D11" w:rsidRDefault="00424FDA" w:rsidP="00332B78">
      <w:pPr>
        <w:spacing w:line="240" w:lineRule="auto"/>
        <w:jc w:val="center"/>
        <w:rPr>
          <w:rFonts w:asciiTheme="majorHAnsi" w:hAnsiTheme="majorHAnsi" w:cstheme="majorHAnsi"/>
          <w:b/>
          <w:bCs/>
          <w:sz w:val="28"/>
          <w:szCs w:val="28"/>
        </w:rPr>
      </w:pPr>
    </w:p>
    <w:sectPr w:rsidR="00424FDA" w:rsidRPr="00A12D11" w:rsidSect="005D0B5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E15F0"/>
    <w:multiLevelType w:val="hybridMultilevel"/>
    <w:tmpl w:val="3CE0D4D0"/>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 w15:restartNumberingAfterBreak="0">
    <w:nsid w:val="080D7885"/>
    <w:multiLevelType w:val="hybridMultilevel"/>
    <w:tmpl w:val="138C6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519D80"/>
    <w:multiLevelType w:val="singleLevel"/>
    <w:tmpl w:val="18519D80"/>
    <w:lvl w:ilvl="0">
      <w:start w:val="1"/>
      <w:numFmt w:val="decimal"/>
      <w:suff w:val="space"/>
      <w:lvlText w:val="%1."/>
      <w:lvlJc w:val="left"/>
    </w:lvl>
  </w:abstractNum>
  <w:abstractNum w:abstractNumId="3" w15:restartNumberingAfterBreak="0">
    <w:nsid w:val="27826D00"/>
    <w:multiLevelType w:val="hybridMultilevel"/>
    <w:tmpl w:val="6F08E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2E7F8F"/>
    <w:multiLevelType w:val="hybridMultilevel"/>
    <w:tmpl w:val="DB6674E4"/>
    <w:lvl w:ilvl="0" w:tplc="0D9C967E">
      <w:start w:val="1"/>
      <w:numFmt w:val="decimal"/>
      <w:lvlText w:val="%1."/>
      <w:lvlJc w:val="righ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913D3A"/>
    <w:multiLevelType w:val="hybridMultilevel"/>
    <w:tmpl w:val="3CE0D4D0"/>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6" w15:restartNumberingAfterBreak="0">
    <w:nsid w:val="39204C77"/>
    <w:multiLevelType w:val="hybridMultilevel"/>
    <w:tmpl w:val="3CE0D4D0"/>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 w15:restartNumberingAfterBreak="0">
    <w:nsid w:val="45BD35DF"/>
    <w:multiLevelType w:val="hybridMultilevel"/>
    <w:tmpl w:val="5E542686"/>
    <w:lvl w:ilvl="0" w:tplc="7BB69464">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E3AC4"/>
    <w:multiLevelType w:val="hybridMultilevel"/>
    <w:tmpl w:val="487AC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3F3D9C"/>
    <w:multiLevelType w:val="hybridMultilevel"/>
    <w:tmpl w:val="3CE0D4D0"/>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0" w15:restartNumberingAfterBreak="0">
    <w:nsid w:val="69EF4C34"/>
    <w:multiLevelType w:val="hybridMultilevel"/>
    <w:tmpl w:val="3886E494"/>
    <w:lvl w:ilvl="0" w:tplc="84CC1D80">
      <w:start w:val="1"/>
      <w:numFmt w:val="decimal"/>
      <w:lvlText w:val="%1"/>
      <w:lvlJc w:val="righ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6A4539B8"/>
    <w:multiLevelType w:val="hybridMultilevel"/>
    <w:tmpl w:val="3CE0D4D0"/>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num w:numId="1">
    <w:abstractNumId w:val="4"/>
  </w:num>
  <w:num w:numId="2">
    <w:abstractNumId w:val="1"/>
  </w:num>
  <w:num w:numId="3">
    <w:abstractNumId w:val="5"/>
  </w:num>
  <w:num w:numId="4">
    <w:abstractNumId w:val="10"/>
  </w:num>
  <w:num w:numId="5">
    <w:abstractNumId w:val="8"/>
  </w:num>
  <w:num w:numId="6">
    <w:abstractNumId w:val="3"/>
  </w:num>
  <w:num w:numId="7">
    <w:abstractNumId w:val="2"/>
  </w:num>
  <w:num w:numId="8">
    <w:abstractNumId w:val="7"/>
  </w:num>
  <w:num w:numId="9">
    <w:abstractNumId w:val="11"/>
  </w:num>
  <w:num w:numId="10">
    <w:abstractNumId w:val="6"/>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C03"/>
    <w:rsid w:val="00004313"/>
    <w:rsid w:val="00011B13"/>
    <w:rsid w:val="001C5916"/>
    <w:rsid w:val="0024329D"/>
    <w:rsid w:val="00247483"/>
    <w:rsid w:val="0027150B"/>
    <w:rsid w:val="002778FB"/>
    <w:rsid w:val="00284D42"/>
    <w:rsid w:val="002D31AB"/>
    <w:rsid w:val="00332B78"/>
    <w:rsid w:val="003F3593"/>
    <w:rsid w:val="00424FDA"/>
    <w:rsid w:val="0044552D"/>
    <w:rsid w:val="005C2EBB"/>
    <w:rsid w:val="005D0B54"/>
    <w:rsid w:val="005D5E4D"/>
    <w:rsid w:val="006257FB"/>
    <w:rsid w:val="006612C1"/>
    <w:rsid w:val="00700BA9"/>
    <w:rsid w:val="00720967"/>
    <w:rsid w:val="00742D31"/>
    <w:rsid w:val="007B1C08"/>
    <w:rsid w:val="007F0303"/>
    <w:rsid w:val="009A458F"/>
    <w:rsid w:val="00A12D11"/>
    <w:rsid w:val="00A81485"/>
    <w:rsid w:val="00B95074"/>
    <w:rsid w:val="00BE3A87"/>
    <w:rsid w:val="00BF0CD8"/>
    <w:rsid w:val="00C7387B"/>
    <w:rsid w:val="00CE3C38"/>
    <w:rsid w:val="00D21C79"/>
    <w:rsid w:val="00D340DE"/>
    <w:rsid w:val="00DA1BB4"/>
    <w:rsid w:val="00DD6C03"/>
    <w:rsid w:val="00E81120"/>
    <w:rsid w:val="00EA35F3"/>
    <w:rsid w:val="00EB66F2"/>
    <w:rsid w:val="00EC0B11"/>
    <w:rsid w:val="00ED4406"/>
    <w:rsid w:val="00EF1EC7"/>
    <w:rsid w:val="00F31AE7"/>
    <w:rsid w:val="00FB48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1C481"/>
  <w15:chartTrackingRefBased/>
  <w15:docId w15:val="{92254210-A838-4E5A-8AF9-A3D74F4C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6C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2EBB"/>
    <w:pPr>
      <w:spacing w:after="200" w:line="276" w:lineRule="auto"/>
      <w:ind w:left="720"/>
      <w:contextualSpacing/>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A46AB-764B-429A-815E-F42EAC3F3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10</Pages>
  <Words>2452</Words>
  <Characters>13977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dc:creator>
  <cp:keywords/>
  <dc:description/>
  <cp:lastModifiedBy>Admin</cp:lastModifiedBy>
  <cp:revision>10</cp:revision>
  <dcterms:created xsi:type="dcterms:W3CDTF">2025-05-29T03:46:00Z</dcterms:created>
  <dcterms:modified xsi:type="dcterms:W3CDTF">2026-08-24T04:28:00Z</dcterms:modified>
</cp:coreProperties>
</file>